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E88E0" w14:textId="77777777" w:rsidR="000C1ABF" w:rsidRDefault="000C1ABF" w:rsidP="000C1ABF">
      <w:pPr>
        <w:rPr>
          <w:rFonts w:ascii="Verdana" w:hAnsi="Verdana"/>
        </w:rPr>
      </w:pPr>
    </w:p>
    <w:p w14:paraId="2715A968" w14:textId="77777777" w:rsidR="000C1ABF" w:rsidRDefault="000C1ABF" w:rsidP="000C1ABF">
      <w:pPr>
        <w:rPr>
          <w:rFonts w:ascii="Verdana" w:hAnsi="Verdana"/>
        </w:rPr>
      </w:pPr>
    </w:p>
    <w:p w14:paraId="0510BED2" w14:textId="77777777" w:rsidR="00B02EB6" w:rsidRDefault="00B02EB6" w:rsidP="00213A26">
      <w:pPr>
        <w:pStyle w:val="Forside"/>
        <w:jc w:val="center"/>
      </w:pPr>
    </w:p>
    <w:p w14:paraId="6E752F11" w14:textId="77777777" w:rsidR="00FF207D" w:rsidRPr="00215EFE" w:rsidRDefault="00FF207D" w:rsidP="00213A26">
      <w:pPr>
        <w:pStyle w:val="Forside"/>
        <w:jc w:val="center"/>
        <w:rPr>
          <w:lang w:val="nb-NO"/>
        </w:rPr>
      </w:pPr>
    </w:p>
    <w:p w14:paraId="209B8288" w14:textId="77777777" w:rsidR="000C1ABF" w:rsidRPr="00215EFE" w:rsidRDefault="000C1ABF" w:rsidP="00213A26">
      <w:pPr>
        <w:pStyle w:val="Forside"/>
        <w:jc w:val="center"/>
        <w:rPr>
          <w:color w:val="3B8CAB" w:themeColor="text2"/>
          <w:lang w:val="nb-NO"/>
        </w:rPr>
      </w:pPr>
      <w:bookmarkStart w:id="0" w:name="_Toc476827641"/>
      <w:bookmarkStart w:id="1" w:name="_Toc476905809"/>
      <w:bookmarkStart w:id="2" w:name="_Toc477262696"/>
      <w:bookmarkStart w:id="3" w:name="_Toc479245804"/>
      <w:r w:rsidRPr="00215EFE">
        <w:rPr>
          <w:color w:val="3B8CAB" w:themeColor="text2"/>
          <w:lang w:val="nb-NO"/>
        </w:rPr>
        <w:t>RETNINGSLINJER FOR BEHANDLING AV S</w:t>
      </w:r>
      <w:r w:rsidR="00213A26" w:rsidRPr="00215EFE">
        <w:rPr>
          <w:color w:val="3B8CAB" w:themeColor="text2"/>
          <w:lang w:val="nb-NO"/>
        </w:rPr>
        <w:t xml:space="preserve">ØKNADER OM TILSKUDD TIL BYGGING </w:t>
      </w:r>
      <w:r w:rsidRPr="00215EFE">
        <w:rPr>
          <w:color w:val="3B8CAB" w:themeColor="text2"/>
          <w:lang w:val="nb-NO"/>
        </w:rPr>
        <w:t xml:space="preserve">AV SKOGSVEIER I </w:t>
      </w:r>
      <w:bookmarkEnd w:id="0"/>
      <w:bookmarkEnd w:id="1"/>
      <w:bookmarkEnd w:id="2"/>
      <w:bookmarkEnd w:id="3"/>
      <w:r w:rsidR="00B9555F">
        <w:rPr>
          <w:color w:val="3B8CAB" w:themeColor="text2"/>
          <w:lang w:val="nb-NO"/>
        </w:rPr>
        <w:t>RISØR OG GJERSTAD</w:t>
      </w:r>
    </w:p>
    <w:p w14:paraId="08EB6FDB" w14:textId="77777777" w:rsidR="00FF207D" w:rsidRPr="00215EFE" w:rsidRDefault="00FF207D" w:rsidP="00213A26">
      <w:pPr>
        <w:pStyle w:val="Forside"/>
        <w:jc w:val="center"/>
        <w:rPr>
          <w:lang w:val="nb-NO"/>
        </w:rPr>
      </w:pPr>
    </w:p>
    <w:p w14:paraId="4B2ECCDF" w14:textId="77777777" w:rsidR="000C1ABF" w:rsidRPr="00215EFE" w:rsidRDefault="000C1ABF" w:rsidP="00213A26">
      <w:pPr>
        <w:jc w:val="center"/>
        <w:rPr>
          <w:b/>
          <w:color w:val="66B5BB" w:themeColor="accent3"/>
          <w:sz w:val="22"/>
          <w:szCs w:val="22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5D765636" w14:textId="77777777" w:rsidR="000C1ABF" w:rsidRPr="00215EFE" w:rsidRDefault="000C1ABF" w:rsidP="000C1ABF">
      <w:pPr>
        <w:rPr>
          <w:b/>
          <w:color w:val="66B5BB" w:themeColor="accent3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1FD62F3C" w14:textId="77777777" w:rsidR="00EB7FB3" w:rsidRPr="00215EFE" w:rsidRDefault="000C1ABF" w:rsidP="000C1ABF">
      <w:pPr>
        <w:rPr>
          <w:b/>
          <w:noProof/>
          <w:color w:val="66B5BB" w:themeColor="accent3"/>
        </w:rPr>
      </w:pPr>
      <w:r w:rsidRPr="00215EFE">
        <w:rPr>
          <w:b/>
          <w:noProof/>
          <w:color w:val="66B5BB" w:themeColor="accent3"/>
        </w:rPr>
        <w:drawing>
          <wp:inline distT="0" distB="0" distL="0" distR="0" wp14:anchorId="223A8CF1" wp14:editId="3B3DBDF6">
            <wp:extent cx="1937856" cy="1390577"/>
            <wp:effectExtent l="0" t="0" r="5715" b="63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820_135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1" cy="1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FB3" w:rsidRPr="00215EFE">
        <w:rPr>
          <w:b/>
          <w:noProof/>
          <w:color w:val="66B5BB" w:themeColor="accent3"/>
        </w:rPr>
        <w:t xml:space="preserve"> </w:t>
      </w:r>
      <w:r w:rsidR="00EB7FB3" w:rsidRPr="00215EFE">
        <w:rPr>
          <w:b/>
          <w:noProof/>
          <w:color w:val="66B5BB" w:themeColor="accent3"/>
        </w:rPr>
        <w:drawing>
          <wp:inline distT="0" distB="0" distL="0" distR="0" wp14:anchorId="4AAD59FD" wp14:editId="77620DA8">
            <wp:extent cx="1929468" cy="139388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0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61" cy="13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FB3" w:rsidRPr="00215EFE">
        <w:rPr>
          <w:b/>
          <w:noProof/>
          <w:color w:val="66B5BB" w:themeColor="accent3"/>
        </w:rPr>
        <w:t xml:space="preserve"> </w:t>
      </w:r>
      <w:r w:rsidR="00344533" w:rsidRPr="00215EFE">
        <w:rPr>
          <w:b/>
          <w:noProof/>
          <w:color w:val="66B5BB" w:themeColor="accent3"/>
        </w:rPr>
        <w:drawing>
          <wp:inline distT="0" distB="0" distL="0" distR="0" wp14:anchorId="07B2E291" wp14:editId="74AA83F4">
            <wp:extent cx="1855221" cy="1396555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0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221" cy="13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33" w:rsidRPr="00215EFE">
        <w:rPr>
          <w:b/>
          <w:noProof/>
          <w:color w:val="66B5BB" w:themeColor="accent3"/>
        </w:rPr>
        <w:t xml:space="preserve"> </w:t>
      </w:r>
    </w:p>
    <w:p w14:paraId="76DECD90" w14:textId="77777777" w:rsidR="00EB7FB3" w:rsidRPr="00215EFE" w:rsidRDefault="00EB7FB3" w:rsidP="000C1ABF">
      <w:pPr>
        <w:rPr>
          <w:b/>
          <w:noProof/>
          <w:color w:val="66B5BB" w:themeColor="accent3"/>
        </w:rPr>
      </w:pPr>
    </w:p>
    <w:p w14:paraId="5C80F310" w14:textId="77777777" w:rsidR="00356E2C" w:rsidRPr="00215EFE" w:rsidRDefault="00EB7FB3" w:rsidP="000C1ABF">
      <w:pPr>
        <w:rPr>
          <w:b/>
          <w:noProof/>
          <w:color w:val="66B5BB" w:themeColor="accent3"/>
        </w:rPr>
      </w:pPr>
      <w:r w:rsidRPr="00215EFE">
        <w:rPr>
          <w:b/>
          <w:noProof/>
          <w:color w:val="66B5BB" w:themeColor="accent3"/>
        </w:rPr>
        <w:drawing>
          <wp:inline distT="0" distB="0" distL="0" distR="0" wp14:anchorId="4C951915" wp14:editId="0EF014C5">
            <wp:extent cx="1946245" cy="149569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2009 0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087" cy="150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EFE">
        <w:rPr>
          <w:b/>
          <w:noProof/>
          <w:color w:val="66B5BB" w:themeColor="accent3"/>
        </w:rPr>
        <w:t xml:space="preserve"> </w:t>
      </w:r>
      <w:r w:rsidR="00213A26" w:rsidRPr="00215EFE">
        <w:rPr>
          <w:b/>
          <w:noProof/>
          <w:color w:val="66B5BB" w:themeColor="accent3"/>
        </w:rPr>
        <w:drawing>
          <wp:inline distT="0" distB="0" distL="0" distR="0" wp14:anchorId="2B5990C0" wp14:editId="2612DEA8">
            <wp:extent cx="1921079" cy="1501629"/>
            <wp:effectExtent l="0" t="0" r="3175" b="381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00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22" cy="15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E2C" w:rsidRPr="00215EFE">
        <w:rPr>
          <w:b/>
          <w:noProof/>
          <w:color w:val="66B5BB" w:themeColor="accent3"/>
        </w:rPr>
        <w:t xml:space="preserve"> </w:t>
      </w:r>
      <w:r w:rsidR="00356E2C" w:rsidRPr="00215EFE">
        <w:rPr>
          <w:b/>
          <w:noProof/>
          <w:color w:val="66B5BB" w:themeColor="accent3"/>
        </w:rPr>
        <w:drawing>
          <wp:inline distT="0" distB="0" distL="0" distR="0" wp14:anchorId="3CF4A2C1" wp14:editId="1014AA25">
            <wp:extent cx="1858161" cy="1496910"/>
            <wp:effectExtent l="0" t="0" r="8890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øvnes- 2 febr 2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30" cy="15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A06D" w14:textId="77777777" w:rsidR="00356E2C" w:rsidRPr="00215EFE" w:rsidRDefault="00356E2C" w:rsidP="000C1ABF">
      <w:pPr>
        <w:rPr>
          <w:b/>
          <w:noProof/>
          <w:color w:val="66B5BB" w:themeColor="accent3"/>
        </w:rPr>
      </w:pPr>
    </w:p>
    <w:p w14:paraId="588C59DA" w14:textId="77777777" w:rsidR="00213A26" w:rsidRPr="00215EFE" w:rsidRDefault="00356E2C" w:rsidP="000C1ABF">
      <w:pPr>
        <w:rPr>
          <w:b/>
          <w:noProof/>
          <w:color w:val="66B5BB" w:themeColor="accent3"/>
        </w:rPr>
      </w:pPr>
      <w:r w:rsidRPr="00215EFE">
        <w:rPr>
          <w:b/>
          <w:noProof/>
          <w:color w:val="66B5BB" w:themeColor="accent3"/>
        </w:rPr>
        <w:t xml:space="preserve"> </w:t>
      </w:r>
      <w:r w:rsidRPr="00215EFE">
        <w:rPr>
          <w:b/>
          <w:noProof/>
          <w:color w:val="66B5BB" w:themeColor="accent3"/>
        </w:rPr>
        <w:drawing>
          <wp:inline distT="0" distB="0" distL="0" distR="0" wp14:anchorId="03D013BA" wp14:editId="60918895">
            <wp:extent cx="1563072" cy="1681242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727" cy="16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EFE">
        <w:rPr>
          <w:b/>
          <w:noProof/>
          <w:color w:val="66B5BB" w:themeColor="accent3"/>
        </w:rPr>
        <w:t xml:space="preserve"> </w:t>
      </w:r>
      <w:r w:rsidR="00213A26" w:rsidRPr="00215EFE">
        <w:rPr>
          <w:b/>
          <w:noProof/>
          <w:color w:val="66B5BB" w:themeColor="accent3"/>
        </w:rPr>
        <w:drawing>
          <wp:inline distT="0" distB="0" distL="0" distR="0" wp14:anchorId="4A3196F1" wp14:editId="6B787B15">
            <wp:extent cx="2059498" cy="1678388"/>
            <wp:effectExtent l="0" t="0" r="0" b="0"/>
            <wp:docPr id="290" name="Bild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nevannsveien 2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98" cy="16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A26" w:rsidRPr="00215EFE">
        <w:rPr>
          <w:b/>
          <w:noProof/>
          <w:color w:val="66B5BB" w:themeColor="accent3"/>
        </w:rPr>
        <w:t xml:space="preserve"> </w:t>
      </w:r>
      <w:r w:rsidR="00213A26" w:rsidRPr="00215EFE">
        <w:rPr>
          <w:b/>
          <w:noProof/>
          <w:color w:val="66B5BB" w:themeColor="accent3"/>
        </w:rPr>
        <w:drawing>
          <wp:inline distT="0" distB="0" distL="0" distR="0" wp14:anchorId="0816C52D" wp14:editId="6C96FC3A">
            <wp:extent cx="2038525" cy="1676989"/>
            <wp:effectExtent l="0" t="0" r="0" b="0"/>
            <wp:docPr id="291" name="Bild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mmensslaadd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04" cy="16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A26" w:rsidRPr="00215EFE">
        <w:rPr>
          <w:b/>
          <w:noProof/>
          <w:color w:val="66B5BB" w:themeColor="accent3"/>
        </w:rPr>
        <w:t xml:space="preserve"> </w:t>
      </w:r>
    </w:p>
    <w:p w14:paraId="1B5FDB63" w14:textId="77777777" w:rsidR="00EB7FB3" w:rsidRPr="00215EFE" w:rsidRDefault="00EB7FB3" w:rsidP="000C1ABF">
      <w:pPr>
        <w:rPr>
          <w:b/>
          <w:color w:val="66B5BB" w:themeColor="accent3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47701A9D" w14:textId="77777777" w:rsidR="00EB7FB3" w:rsidRPr="00215EFE" w:rsidRDefault="00EB7FB3" w:rsidP="000C1ABF">
      <w:pPr>
        <w:rPr>
          <w:b/>
          <w:color w:val="66B5BB" w:themeColor="accent3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32B9D4F9" w14:textId="6951519C" w:rsidR="00344533" w:rsidRPr="002F2190" w:rsidRDefault="00C56CFF" w:rsidP="000350B8">
      <w:pPr>
        <w:pStyle w:val="Forside"/>
        <w:ind w:left="0"/>
        <w:jc w:val="center"/>
        <w:rPr>
          <w:b w:val="0"/>
          <w:sz w:val="32"/>
          <w:szCs w:val="32"/>
          <w:lang w:val="nb-NO"/>
        </w:rPr>
      </w:pPr>
      <w:bookmarkStart w:id="4" w:name="_Toc476827642"/>
      <w:bookmarkStart w:id="5" w:name="_Toc476905810"/>
      <w:bookmarkStart w:id="6" w:name="_Toc477262697"/>
      <w:bookmarkStart w:id="7" w:name="_Toc479245805"/>
      <w:r>
        <w:rPr>
          <w:b w:val="0"/>
          <w:sz w:val="32"/>
          <w:szCs w:val="32"/>
          <w:lang w:val="nb-NO"/>
        </w:rPr>
        <w:t>Revidert</w:t>
      </w:r>
      <w:r w:rsidR="00213A26" w:rsidRPr="002F2190">
        <w:rPr>
          <w:b w:val="0"/>
          <w:sz w:val="32"/>
          <w:szCs w:val="32"/>
          <w:lang w:val="nb-NO"/>
        </w:rPr>
        <w:t xml:space="preserve"> </w:t>
      </w:r>
      <w:r w:rsidR="000A56B0">
        <w:rPr>
          <w:b w:val="0"/>
          <w:sz w:val="32"/>
          <w:szCs w:val="32"/>
          <w:lang w:val="nb-NO"/>
        </w:rPr>
        <w:t>februar 2026</w:t>
      </w:r>
      <w:r w:rsidR="00344533" w:rsidRPr="002F2190">
        <w:rPr>
          <w:b w:val="0"/>
          <w:sz w:val="32"/>
          <w:szCs w:val="32"/>
          <w:lang w:val="nb-NO"/>
        </w:rPr>
        <w:t xml:space="preserve"> med hjemmel i Forskrift om tilskudd til nærings- og miljøtiltak i skogbruket</w:t>
      </w:r>
      <w:bookmarkEnd w:id="4"/>
      <w:bookmarkEnd w:id="5"/>
      <w:bookmarkEnd w:id="6"/>
      <w:bookmarkEnd w:id="7"/>
    </w:p>
    <w:p w14:paraId="1E2C296E" w14:textId="77777777" w:rsidR="00344533" w:rsidRPr="00215EFE" w:rsidRDefault="00344533" w:rsidP="000C1ABF">
      <w:pPr>
        <w:rPr>
          <w:b/>
          <w:color w:val="3B8CAB" w:themeColor="text2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1F3E13B1" w14:textId="77777777" w:rsidR="00344533" w:rsidRPr="00215EFE" w:rsidRDefault="00344533" w:rsidP="000C1ABF">
      <w:pPr>
        <w:rPr>
          <w:b/>
          <w:color w:val="002060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sdt>
      <w:sdtPr>
        <w:rPr>
          <w:rFonts w:asciiTheme="minorHAnsi" w:eastAsiaTheme="minorHAnsi" w:hAnsiTheme="minorHAnsi" w:cstheme="minorBidi"/>
          <w:bCs w:val="0"/>
          <w:color w:val="auto"/>
          <w:sz w:val="22"/>
          <w:szCs w:val="22"/>
          <w:lang w:eastAsia="en-US"/>
        </w:rPr>
        <w:id w:val="388537226"/>
        <w:docPartObj>
          <w:docPartGallery w:val="Table of Contents"/>
          <w:docPartUnique/>
        </w:docPartObj>
      </w:sdtPr>
      <w:sdtEndPr>
        <w:rPr>
          <w:rFonts w:eastAsiaTheme="minorEastAsia"/>
          <w:sz w:val="20"/>
          <w:szCs w:val="24"/>
          <w:lang w:eastAsia="nb-NO"/>
        </w:rPr>
      </w:sdtEndPr>
      <w:sdtContent>
        <w:p w14:paraId="2B861FA7" w14:textId="77777777" w:rsidR="000C1ABF" w:rsidRPr="00F82792" w:rsidRDefault="000C1ABF" w:rsidP="008F446C">
          <w:pPr>
            <w:pStyle w:val="Overskriftforinnholdsfortegnelse"/>
            <w:ind w:left="0"/>
            <w:rPr>
              <w:color w:val="3B8CAB" w:themeColor="accent1"/>
              <w:sz w:val="28"/>
              <w:szCs w:val="28"/>
            </w:rPr>
          </w:pPr>
          <w:r w:rsidRPr="00F82792">
            <w:rPr>
              <w:color w:val="3B8CAB" w:themeColor="accent1"/>
            </w:rPr>
            <w:t>Innhold</w:t>
          </w:r>
        </w:p>
        <w:p w14:paraId="537925E7" w14:textId="1C08EF35" w:rsidR="00E53BEA" w:rsidRDefault="00FD1F9C" w:rsidP="00E53BEA">
          <w:pPr>
            <w:pStyle w:val="INNH3"/>
            <w:ind w:left="0"/>
            <w:rPr>
              <w:sz w:val="22"/>
              <w:szCs w:val="22"/>
            </w:rPr>
          </w:pPr>
          <w:r>
            <w:rPr>
              <w:szCs w:val="22"/>
            </w:rPr>
            <w:t xml:space="preserve">1. </w:t>
          </w:r>
          <w:r w:rsidR="00B87547" w:rsidRPr="00E53BEA">
            <w:rPr>
              <w:b/>
              <w:szCs w:val="22"/>
            </w:rPr>
            <w:t>Bakgrunn</w:t>
          </w:r>
          <w:r w:rsidR="0032257A">
            <w:rPr>
              <w:b/>
              <w:szCs w:val="22"/>
            </w:rPr>
            <w:t xml:space="preserve">                                                                                                              3</w:t>
          </w:r>
          <w:r w:rsidR="0032257A">
            <w:rPr>
              <w:b/>
              <w:szCs w:val="22"/>
            </w:rPr>
            <w:tab/>
          </w:r>
          <w:r w:rsidR="0032257A">
            <w:rPr>
              <w:b/>
              <w:szCs w:val="22"/>
            </w:rPr>
            <w:tab/>
          </w:r>
          <w:r w:rsidR="000C1ABF" w:rsidRPr="00F82792">
            <w:rPr>
              <w:szCs w:val="22"/>
            </w:rPr>
            <w:fldChar w:fldCharType="begin"/>
          </w:r>
          <w:r w:rsidR="000C1ABF" w:rsidRPr="00F82792">
            <w:instrText xml:space="preserve"> TOC \o "1-3" \h \z \u </w:instrText>
          </w:r>
          <w:r w:rsidR="000C1ABF" w:rsidRPr="00F82792">
            <w:rPr>
              <w:szCs w:val="22"/>
            </w:rPr>
            <w:fldChar w:fldCharType="separate"/>
          </w:r>
        </w:p>
        <w:p w14:paraId="69AFFFC2" w14:textId="48CBC138" w:rsidR="00E53BEA" w:rsidRDefault="00E53BEA">
          <w:pPr>
            <w:pStyle w:val="INNH1"/>
            <w:rPr>
              <w:b w:val="0"/>
              <w:sz w:val="22"/>
            </w:rPr>
          </w:pPr>
          <w:hyperlink w:anchor="_Toc479245806" w:history="1">
            <w:r w:rsidRPr="00EB596E">
              <w:rPr>
                <w:rStyle w:val="Hyperkobling"/>
              </w:rPr>
              <w:t>2. Lov og forskriftsgrunnlag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FF3A473" w14:textId="216E63DB" w:rsidR="00E53BEA" w:rsidRDefault="00E53BEA">
          <w:pPr>
            <w:pStyle w:val="INNH1"/>
            <w:rPr>
              <w:b w:val="0"/>
              <w:sz w:val="22"/>
            </w:rPr>
          </w:pPr>
          <w:hyperlink w:anchor="_Toc479245807" w:history="1">
            <w:r w:rsidRPr="00EB596E">
              <w:rPr>
                <w:rStyle w:val="Hyperkobling"/>
              </w:rPr>
              <w:t>3. Krav til søknaden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0F883A0" w14:textId="5965A7F0" w:rsidR="00E53BEA" w:rsidRDefault="00E53BEA">
          <w:pPr>
            <w:pStyle w:val="INNH2"/>
            <w:rPr>
              <w:sz w:val="22"/>
            </w:rPr>
          </w:pPr>
          <w:hyperlink w:anchor="_Toc479245808" w:history="1">
            <w:r w:rsidRPr="00EB596E">
              <w:rPr>
                <w:rStyle w:val="Hyperkobling"/>
              </w:rPr>
              <w:t xml:space="preserve">3.1 </w:t>
            </w:r>
            <w:r w:rsidR="002F1998">
              <w:rPr>
                <w:rStyle w:val="Hyperkobling"/>
              </w:rPr>
              <w:tab/>
            </w:r>
            <w:r w:rsidRPr="00EB596E">
              <w:rPr>
                <w:rStyle w:val="Hyperkobling"/>
              </w:rPr>
              <w:t>Byggeplan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8DE85A4" w14:textId="13F3074D" w:rsidR="00E53BEA" w:rsidRDefault="00E53BEA">
          <w:pPr>
            <w:pStyle w:val="INNH2"/>
            <w:rPr>
              <w:sz w:val="22"/>
            </w:rPr>
          </w:pPr>
          <w:hyperlink w:anchor="_Toc479245809" w:history="1">
            <w:r w:rsidRPr="00EB596E">
              <w:rPr>
                <w:rStyle w:val="Hyperkobling"/>
              </w:rPr>
              <w:t>3.1.1</w:t>
            </w:r>
            <w:r w:rsidR="003A5293">
              <w:rPr>
                <w:rStyle w:val="Hyperkobling"/>
              </w:rPr>
              <w:t xml:space="preserve">  </w:t>
            </w:r>
            <w:r w:rsidRPr="00EB596E">
              <w:rPr>
                <w:rStyle w:val="Hyperkobling"/>
              </w:rPr>
              <w:t>Senterlinje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BB9A95D" w14:textId="5ADEB67C" w:rsidR="00E53BEA" w:rsidRDefault="00E53BEA">
          <w:pPr>
            <w:pStyle w:val="INNH2"/>
            <w:rPr>
              <w:sz w:val="22"/>
            </w:rPr>
          </w:pPr>
          <w:hyperlink w:anchor="_Toc479245810" w:history="1">
            <w:r w:rsidRPr="00EB596E">
              <w:rPr>
                <w:rStyle w:val="Hyperkobling"/>
              </w:rPr>
              <w:t>3.1.2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</w:rPr>
              <w:t>Detaljkart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CA324E3" w14:textId="2E4E3BF8" w:rsidR="00E53BEA" w:rsidRDefault="00E53BEA">
          <w:pPr>
            <w:pStyle w:val="INNH2"/>
            <w:rPr>
              <w:sz w:val="22"/>
            </w:rPr>
          </w:pPr>
          <w:hyperlink w:anchor="_Toc479245811" w:history="1">
            <w:r w:rsidRPr="00EB596E">
              <w:rPr>
                <w:rStyle w:val="Hyperkobling"/>
                <w:spacing w:val="-1"/>
              </w:rPr>
              <w:t xml:space="preserve">3.1.3 </w:t>
            </w:r>
            <w:r w:rsidR="003A5293">
              <w:rPr>
                <w:rStyle w:val="Hyperkobling"/>
                <w:spacing w:val="-1"/>
              </w:rPr>
              <w:t xml:space="preserve"> </w:t>
            </w:r>
            <w:r w:rsidRPr="00EB596E">
              <w:rPr>
                <w:rStyle w:val="Hyperkobling"/>
                <w:spacing w:val="-1"/>
              </w:rPr>
              <w:t>Lengdeprofil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9CAD29D" w14:textId="05E984A1" w:rsidR="00E53BEA" w:rsidRDefault="00E53BEA">
          <w:pPr>
            <w:pStyle w:val="INNH2"/>
            <w:rPr>
              <w:sz w:val="22"/>
            </w:rPr>
          </w:pPr>
          <w:hyperlink w:anchor="_Toc479245812" w:history="1">
            <w:r w:rsidRPr="00EB596E">
              <w:rPr>
                <w:rStyle w:val="Hyperkobling"/>
              </w:rPr>
              <w:t>3.1.4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1"/>
              </w:rPr>
              <w:t>Byggebeskrivelse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4FE82B6" w14:textId="73723A44" w:rsidR="00E53BEA" w:rsidRDefault="00E53BEA">
          <w:pPr>
            <w:pStyle w:val="INNH2"/>
            <w:rPr>
              <w:sz w:val="22"/>
            </w:rPr>
          </w:pPr>
          <w:hyperlink w:anchor="_Toc479245813" w:history="1">
            <w:r w:rsidRPr="00EB596E">
              <w:rPr>
                <w:rStyle w:val="Hyperkobling"/>
              </w:rPr>
              <w:t>3.1.5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1"/>
              </w:rPr>
              <w:t>Stikkrenneplan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2E96A5D" w14:textId="203572F3" w:rsidR="00E53BEA" w:rsidRDefault="00E53BEA">
          <w:pPr>
            <w:pStyle w:val="INNH2"/>
            <w:rPr>
              <w:sz w:val="22"/>
            </w:rPr>
          </w:pPr>
          <w:hyperlink w:anchor="_Toc479245814" w:history="1">
            <w:r w:rsidRPr="00EB596E">
              <w:rPr>
                <w:rStyle w:val="Hyperkobling"/>
                <w:spacing w:val="-1"/>
              </w:rPr>
              <w:t>3.2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1"/>
              </w:rPr>
              <w:t>Avtale om kostnadsfordeling, gjennomføring og framtidig vedlikehold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FA2615A" w14:textId="146FABAA" w:rsidR="00E53BEA" w:rsidRDefault="00E53BEA">
          <w:pPr>
            <w:pStyle w:val="INNH2"/>
            <w:rPr>
              <w:sz w:val="22"/>
            </w:rPr>
          </w:pPr>
          <w:hyperlink w:anchor="_Toc479245815" w:history="1">
            <w:r w:rsidRPr="00EB596E">
              <w:rPr>
                <w:rStyle w:val="Hyperkobling"/>
                <w:spacing w:val="-1"/>
              </w:rPr>
              <w:t>3.3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1"/>
              </w:rPr>
              <w:t>Oversiktskart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37DA55F" w14:textId="364BF76D" w:rsidR="00E53BEA" w:rsidRDefault="00E53BEA">
          <w:pPr>
            <w:pStyle w:val="INNH2"/>
            <w:rPr>
              <w:sz w:val="22"/>
            </w:rPr>
          </w:pPr>
          <w:hyperlink w:anchor="_Toc479245816" w:history="1">
            <w:r w:rsidRPr="00EB596E">
              <w:rPr>
                <w:rStyle w:val="Hyperkobling"/>
              </w:rPr>
              <w:t>3.4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2"/>
              </w:rPr>
              <w:t>Lønnsomhetsberegning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63DE1BC" w14:textId="45E32833" w:rsidR="00E53BEA" w:rsidRDefault="00E53BEA">
          <w:pPr>
            <w:pStyle w:val="INNH2"/>
            <w:rPr>
              <w:sz w:val="22"/>
            </w:rPr>
          </w:pPr>
          <w:hyperlink w:anchor="_Toc479245817" w:history="1">
            <w:r w:rsidRPr="00EB596E">
              <w:rPr>
                <w:rStyle w:val="Hyperkobling"/>
              </w:rPr>
              <w:t>3.5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1"/>
              </w:rPr>
              <w:t>Godkjenning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F09DA4B" w14:textId="6A761B0C" w:rsidR="00E53BEA" w:rsidRDefault="00E53BEA">
          <w:pPr>
            <w:pStyle w:val="INNH2"/>
            <w:rPr>
              <w:sz w:val="22"/>
            </w:rPr>
          </w:pPr>
          <w:hyperlink w:anchor="_Toc479245818" w:history="1">
            <w:r w:rsidRPr="00EB596E">
              <w:rPr>
                <w:rStyle w:val="Hyperkobling"/>
                <w:spacing w:val="-1"/>
              </w:rPr>
              <w:t>3.6</w:t>
            </w:r>
            <w:r>
              <w:rPr>
                <w:sz w:val="22"/>
              </w:rPr>
              <w:tab/>
            </w:r>
            <w:r w:rsidRPr="00EB596E">
              <w:rPr>
                <w:rStyle w:val="Hyperkobling"/>
                <w:spacing w:val="-1"/>
              </w:rPr>
              <w:t>Stikkrenner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8081F6D" w14:textId="0E07A569" w:rsidR="00E53BEA" w:rsidRDefault="00E53BEA">
          <w:pPr>
            <w:pStyle w:val="INNH1"/>
            <w:rPr>
              <w:b w:val="0"/>
              <w:sz w:val="22"/>
            </w:rPr>
          </w:pPr>
          <w:hyperlink w:anchor="_Toc479245819" w:history="1">
            <w:r w:rsidRPr="00EB596E">
              <w:rPr>
                <w:rStyle w:val="Hyperkobling"/>
              </w:rPr>
              <w:t>4. Prioritering av skogsbilveier med tilskudd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6C731F1" w14:textId="57F5E381" w:rsidR="00E53BEA" w:rsidRDefault="00E53BEA">
          <w:pPr>
            <w:pStyle w:val="INNH2"/>
            <w:rPr>
              <w:sz w:val="22"/>
            </w:rPr>
          </w:pPr>
          <w:hyperlink w:anchor="_Toc479245820" w:history="1">
            <w:r w:rsidRPr="00EB596E">
              <w:rPr>
                <w:rStyle w:val="Hyperkobling"/>
                <w:spacing w:val="-1"/>
              </w:rPr>
              <w:t xml:space="preserve">4.1 </w:t>
            </w:r>
            <w:r w:rsidR="003A5293">
              <w:rPr>
                <w:rStyle w:val="Hyperkobling"/>
                <w:spacing w:val="-1"/>
              </w:rPr>
              <w:t xml:space="preserve">     </w:t>
            </w:r>
            <w:r w:rsidRPr="00EB596E">
              <w:rPr>
                <w:rStyle w:val="Hyperkobling"/>
                <w:spacing w:val="-1"/>
              </w:rPr>
              <w:t>Veistandard og byggeteknikk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2D3A84B" w14:textId="34DF3EB5" w:rsidR="00E53BEA" w:rsidRDefault="00E53BEA">
          <w:pPr>
            <w:pStyle w:val="INNH2"/>
            <w:rPr>
              <w:sz w:val="22"/>
            </w:rPr>
          </w:pPr>
          <w:hyperlink w:anchor="_Toc479245822" w:history="1">
            <w:r w:rsidRPr="00EB596E">
              <w:rPr>
                <w:rStyle w:val="Hyperkobling"/>
                <w:spacing w:val="-1"/>
              </w:rPr>
              <w:t>4.</w:t>
            </w:r>
            <w:r w:rsidR="00CF03F8">
              <w:rPr>
                <w:rStyle w:val="Hyperkobling"/>
                <w:spacing w:val="-1"/>
              </w:rPr>
              <w:t>2</w:t>
            </w:r>
            <w:r w:rsidRPr="00EB596E">
              <w:rPr>
                <w:rStyle w:val="Hyperkobling"/>
                <w:spacing w:val="-1"/>
              </w:rPr>
              <w:t xml:space="preserve"> </w:t>
            </w:r>
            <w:r w:rsidR="003A5293">
              <w:rPr>
                <w:rStyle w:val="Hyperkobling"/>
                <w:spacing w:val="-1"/>
              </w:rPr>
              <w:t xml:space="preserve">     </w:t>
            </w:r>
            <w:r w:rsidRPr="00EB596E">
              <w:rPr>
                <w:rStyle w:val="Hyperkobling"/>
                <w:spacing w:val="-1"/>
              </w:rPr>
              <w:t xml:space="preserve">Skoginteresser </w:t>
            </w:r>
            <w:r w:rsidRPr="00EB596E">
              <w:rPr>
                <w:rStyle w:val="Hyperkobling"/>
              </w:rPr>
              <w:t>i</w:t>
            </w:r>
            <w:r w:rsidRPr="00EB596E">
              <w:rPr>
                <w:rStyle w:val="Hyperkobling"/>
                <w:spacing w:val="-1"/>
              </w:rPr>
              <w:t xml:space="preserve"> veien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CEC1280" w14:textId="6E920B02" w:rsidR="00E53BEA" w:rsidRDefault="00E53BEA">
          <w:pPr>
            <w:pStyle w:val="INNH1"/>
            <w:rPr>
              <w:b w:val="0"/>
              <w:sz w:val="22"/>
            </w:rPr>
          </w:pPr>
          <w:hyperlink w:anchor="_Toc479245823" w:history="1">
            <w:r w:rsidRPr="00EB596E">
              <w:rPr>
                <w:rStyle w:val="Hyperkobling"/>
              </w:rPr>
              <w:t>5. Fastsetting av prosentsats for tilskudd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78E7663" w14:textId="3D1FDD5A" w:rsidR="00E53BEA" w:rsidRDefault="00E53BEA">
          <w:pPr>
            <w:pStyle w:val="INNH2"/>
            <w:rPr>
              <w:sz w:val="22"/>
            </w:rPr>
          </w:pPr>
          <w:hyperlink w:anchor="_Toc479245824" w:history="1">
            <w:r w:rsidRPr="00EB596E">
              <w:rPr>
                <w:rStyle w:val="Hyperkobling"/>
                <w:spacing w:val="-1"/>
              </w:rPr>
              <w:t xml:space="preserve">5.1 </w:t>
            </w:r>
            <w:r w:rsidR="003A5293">
              <w:rPr>
                <w:rStyle w:val="Hyperkobling"/>
                <w:spacing w:val="-1"/>
              </w:rPr>
              <w:t xml:space="preserve">     </w:t>
            </w:r>
            <w:r w:rsidRPr="00EB596E">
              <w:rPr>
                <w:rStyle w:val="Hyperkobling"/>
                <w:spacing w:val="-1"/>
              </w:rPr>
              <w:t>Produktivt skogareal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F60B584" w14:textId="40F23B7B" w:rsidR="00E53BEA" w:rsidRDefault="00E53BEA">
          <w:pPr>
            <w:pStyle w:val="INNH2"/>
            <w:rPr>
              <w:sz w:val="22"/>
            </w:rPr>
          </w:pPr>
          <w:hyperlink w:anchor="_Toc479245825" w:history="1">
            <w:r w:rsidRPr="00EB596E">
              <w:rPr>
                <w:rStyle w:val="Hyperkobling"/>
                <w:spacing w:val="-1"/>
              </w:rPr>
              <w:t xml:space="preserve">5.2 </w:t>
            </w:r>
            <w:r w:rsidR="003A5293">
              <w:rPr>
                <w:rStyle w:val="Hyperkobling"/>
                <w:spacing w:val="-1"/>
              </w:rPr>
              <w:t xml:space="preserve">     </w:t>
            </w:r>
            <w:r w:rsidRPr="00EB596E">
              <w:rPr>
                <w:rStyle w:val="Hyperkobling"/>
                <w:spacing w:val="-1"/>
              </w:rPr>
              <w:t xml:space="preserve">Kubikkmasse </w:t>
            </w:r>
            <w:r w:rsidRPr="00EB596E">
              <w:rPr>
                <w:rStyle w:val="Hyperkobling"/>
              </w:rPr>
              <w:t>i</w:t>
            </w:r>
            <w:r w:rsidRPr="00EB596E">
              <w:rPr>
                <w:rStyle w:val="Hyperkobling"/>
                <w:spacing w:val="-1"/>
              </w:rPr>
              <w:t xml:space="preserve"> h.kl. IV og V,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C20650B" w14:textId="719A309C" w:rsidR="00E53BEA" w:rsidRDefault="00E53BEA">
          <w:pPr>
            <w:pStyle w:val="INNH2"/>
            <w:rPr>
              <w:sz w:val="22"/>
            </w:rPr>
          </w:pPr>
          <w:hyperlink w:anchor="_Toc479245826" w:history="1">
            <w:r w:rsidRPr="00EB596E">
              <w:rPr>
                <w:rStyle w:val="Hyperkobling"/>
                <w:spacing w:val="-1"/>
              </w:rPr>
              <w:t xml:space="preserve">5.3 </w:t>
            </w:r>
            <w:r w:rsidR="003A5293">
              <w:rPr>
                <w:rStyle w:val="Hyperkobling"/>
                <w:spacing w:val="-1"/>
              </w:rPr>
              <w:t xml:space="preserve">   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Antatt årlig hogstkvantum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1D11389" w14:textId="3336895E" w:rsidR="00E53BEA" w:rsidRDefault="00E53BEA">
          <w:pPr>
            <w:pStyle w:val="INNH2"/>
            <w:rPr>
              <w:sz w:val="22"/>
            </w:rPr>
          </w:pPr>
          <w:hyperlink w:anchor="_Toc479245827" w:history="1">
            <w:r w:rsidRPr="00EB596E">
              <w:rPr>
                <w:rStyle w:val="Hyperkobling"/>
                <w:spacing w:val="-1"/>
              </w:rPr>
              <w:t xml:space="preserve">5.4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Samarbeidstiltak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44027B9" w14:textId="64A540AE" w:rsidR="00E53BEA" w:rsidRDefault="00E53BEA">
          <w:pPr>
            <w:pStyle w:val="INNH2"/>
            <w:rPr>
              <w:sz w:val="22"/>
            </w:rPr>
          </w:pPr>
          <w:hyperlink w:anchor="_Toc479245828" w:history="1">
            <w:r w:rsidRPr="00EB596E">
              <w:rPr>
                <w:rStyle w:val="Hyperkobling"/>
                <w:spacing w:val="-1"/>
              </w:rPr>
              <w:t xml:space="preserve">5.5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Veiklasser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C40C072" w14:textId="05D8D7F7" w:rsidR="00E53BEA" w:rsidRDefault="00E53BEA">
          <w:pPr>
            <w:pStyle w:val="INNH2"/>
            <w:rPr>
              <w:sz w:val="22"/>
            </w:rPr>
          </w:pPr>
          <w:hyperlink w:anchor="_Toc479245830" w:history="1">
            <w:r w:rsidRPr="00EB596E">
              <w:rPr>
                <w:rStyle w:val="Hyperkobling"/>
                <w:spacing w:val="-1"/>
              </w:rPr>
              <w:t>5.</w:t>
            </w:r>
            <w:r w:rsidR="00CF03F8">
              <w:rPr>
                <w:rStyle w:val="Hyperkobling"/>
                <w:spacing w:val="-1"/>
              </w:rPr>
              <w:t>6</w:t>
            </w:r>
            <w:r w:rsidRPr="00EB596E">
              <w:rPr>
                <w:rStyle w:val="Hyperkobling"/>
                <w:spacing w:val="-1"/>
              </w:rPr>
              <w:t xml:space="preserve">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Tilskuddsnivå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B239FE5" w14:textId="12B89623" w:rsidR="00E53BEA" w:rsidRDefault="00E53BEA">
          <w:pPr>
            <w:pStyle w:val="INNH1"/>
            <w:rPr>
              <w:b w:val="0"/>
              <w:sz w:val="22"/>
            </w:rPr>
          </w:pPr>
          <w:hyperlink w:anchor="_Toc479245831" w:history="1">
            <w:r w:rsidRPr="00EB596E">
              <w:rPr>
                <w:rStyle w:val="Hyperkobling"/>
                <w:rFonts w:cstheme="minorHAnsi"/>
                <w:spacing w:val="-1"/>
              </w:rPr>
              <w:t>6. Andre</w:t>
            </w:r>
            <w:r w:rsidRPr="00EB596E">
              <w:rPr>
                <w:rStyle w:val="Hyperkobling"/>
              </w:rPr>
              <w:t xml:space="preserve"> </w:t>
            </w:r>
            <w:r w:rsidRPr="00EB596E">
              <w:rPr>
                <w:rStyle w:val="Hyperkobling"/>
                <w:spacing w:val="-1"/>
              </w:rPr>
              <w:t>forhold</w:t>
            </w:r>
            <w:r w:rsidRPr="00EB596E">
              <w:rPr>
                <w:rStyle w:val="Hyperkobling"/>
              </w:rPr>
              <w:t xml:space="preserve"> og forutsetninger for tildeling av tilskudd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0B9DCCC" w14:textId="7C9CFBA4" w:rsidR="00E53BEA" w:rsidRDefault="00E53BEA">
          <w:pPr>
            <w:pStyle w:val="INNH2"/>
            <w:rPr>
              <w:sz w:val="22"/>
            </w:rPr>
          </w:pPr>
          <w:hyperlink w:anchor="_Toc479245832" w:history="1">
            <w:r w:rsidRPr="00EB596E">
              <w:rPr>
                <w:rStyle w:val="Hyperkobling"/>
                <w:spacing w:val="-1"/>
              </w:rPr>
              <w:t xml:space="preserve">6.1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Tiltak på deler av skogsveianlegg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5585853" w14:textId="0AC94023" w:rsidR="00E53BEA" w:rsidRDefault="00E53BEA">
          <w:pPr>
            <w:pStyle w:val="INNH2"/>
            <w:rPr>
              <w:sz w:val="22"/>
            </w:rPr>
          </w:pPr>
          <w:hyperlink w:anchor="_Toc479245833" w:history="1">
            <w:r w:rsidRPr="00EB596E">
              <w:rPr>
                <w:rStyle w:val="Hyperkobling"/>
                <w:spacing w:val="-1"/>
              </w:rPr>
              <w:t xml:space="preserve">6.2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Minimum kostnad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941364E" w14:textId="6743EDE9" w:rsidR="00E53BEA" w:rsidRDefault="00E53BEA">
          <w:pPr>
            <w:pStyle w:val="INNH2"/>
            <w:rPr>
              <w:sz w:val="22"/>
            </w:rPr>
          </w:pPr>
          <w:hyperlink w:anchor="_Toc479245834" w:history="1">
            <w:r w:rsidRPr="00EB596E">
              <w:rPr>
                <w:rStyle w:val="Hyperkobling"/>
                <w:spacing w:val="-1"/>
              </w:rPr>
              <w:t xml:space="preserve">6.3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Vedlikeholdsplikt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5CD131E" w14:textId="21FEF747" w:rsidR="00E53BEA" w:rsidRDefault="00E53BEA">
          <w:pPr>
            <w:pStyle w:val="INNH1"/>
            <w:rPr>
              <w:b w:val="0"/>
              <w:sz w:val="22"/>
            </w:rPr>
          </w:pPr>
          <w:hyperlink w:anchor="_Toc479245835" w:history="1">
            <w:r w:rsidRPr="00EB596E">
              <w:rPr>
                <w:rStyle w:val="Hyperkobling"/>
              </w:rPr>
              <w:t xml:space="preserve">7. Frister for </w:t>
            </w:r>
            <w:r w:rsidRPr="00EB596E">
              <w:rPr>
                <w:rStyle w:val="Hyperkobling"/>
                <w:spacing w:val="-1"/>
              </w:rPr>
              <w:t xml:space="preserve">innsending </w:t>
            </w:r>
            <w:r w:rsidRPr="00EB596E">
              <w:rPr>
                <w:rStyle w:val="Hyperkobling"/>
              </w:rPr>
              <w:t>og behandling av søknader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7635C5C" w14:textId="23F7A559" w:rsidR="00E53BEA" w:rsidRDefault="00E53BEA">
          <w:pPr>
            <w:pStyle w:val="INNH1"/>
            <w:rPr>
              <w:b w:val="0"/>
              <w:sz w:val="22"/>
            </w:rPr>
          </w:pPr>
          <w:hyperlink w:anchor="_Toc479245836" w:history="1">
            <w:r w:rsidRPr="00EB596E">
              <w:rPr>
                <w:rStyle w:val="Hyperkobling"/>
              </w:rPr>
              <w:t xml:space="preserve">8. Om innsending </w:t>
            </w:r>
            <w:r w:rsidRPr="00EB596E">
              <w:rPr>
                <w:rStyle w:val="Hyperkobling"/>
                <w:spacing w:val="-1"/>
              </w:rPr>
              <w:t>av søknad</w:t>
            </w:r>
            <w:r w:rsidRPr="00EB596E">
              <w:rPr>
                <w:rStyle w:val="Hyperkobling"/>
              </w:rPr>
              <w:t xml:space="preserve"> om tilskudd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9DB1602" w14:textId="7FD9761E" w:rsidR="00E53BEA" w:rsidRDefault="00E53BEA">
          <w:pPr>
            <w:pStyle w:val="INNH2"/>
            <w:rPr>
              <w:sz w:val="22"/>
            </w:rPr>
          </w:pPr>
          <w:hyperlink w:anchor="_Toc479245837" w:history="1">
            <w:r w:rsidRPr="00EB596E">
              <w:rPr>
                <w:rStyle w:val="Hyperkobling"/>
                <w:spacing w:val="-1"/>
              </w:rPr>
              <w:t xml:space="preserve">8.1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Søknad fra skogeier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4E80360" w14:textId="7DC326FD" w:rsidR="00E53BEA" w:rsidRDefault="00E53BEA">
          <w:pPr>
            <w:pStyle w:val="INNH2"/>
            <w:rPr>
              <w:sz w:val="22"/>
            </w:rPr>
          </w:pPr>
          <w:hyperlink w:anchor="_Toc479245838" w:history="1">
            <w:r w:rsidRPr="00EB596E">
              <w:rPr>
                <w:rStyle w:val="Hyperkobling"/>
                <w:spacing w:val="-1"/>
              </w:rPr>
              <w:t xml:space="preserve">8.2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Kommunens innsending av søknad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3D639A3" w14:textId="331ACA52" w:rsidR="00E53BEA" w:rsidRDefault="00E53BEA">
          <w:pPr>
            <w:pStyle w:val="INNH2"/>
            <w:rPr>
              <w:sz w:val="22"/>
            </w:rPr>
          </w:pPr>
          <w:hyperlink w:anchor="_Toc479245841" w:history="1">
            <w:r w:rsidRPr="00EB596E">
              <w:rPr>
                <w:rStyle w:val="Hyperkobling"/>
                <w:spacing w:val="-1"/>
              </w:rPr>
              <w:t xml:space="preserve">8.3 </w:t>
            </w:r>
            <w:r w:rsidR="003A5293">
              <w:rPr>
                <w:rStyle w:val="Hyperkobling"/>
                <w:spacing w:val="-1"/>
              </w:rPr>
              <w:tab/>
            </w:r>
            <w:r w:rsidRPr="00EB596E">
              <w:rPr>
                <w:rStyle w:val="Hyperkobling"/>
                <w:spacing w:val="-1"/>
              </w:rPr>
              <w:t>Registrering av byggesøknad og søknad om tilskudd i ØKS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C6E1228" w14:textId="4905814B" w:rsidR="00E53BEA" w:rsidRDefault="00F53ADA">
          <w:pPr>
            <w:pStyle w:val="INNH2"/>
            <w:rPr>
              <w:sz w:val="22"/>
            </w:rPr>
          </w:pPr>
          <w:r w:rsidRPr="00F53ADA">
            <w:rPr>
              <w:rStyle w:val="Hyperkobling"/>
              <w:u w:val="none"/>
            </w:rPr>
            <w:t xml:space="preserve">      </w:t>
          </w:r>
          <w:r w:rsidR="003A5293">
            <w:rPr>
              <w:rStyle w:val="Hyperkobling"/>
              <w:u w:val="none"/>
            </w:rPr>
            <w:tab/>
          </w:r>
          <w:hyperlink w:anchor="_Toc479245842" w:history="1">
            <w:r w:rsidR="00E53BEA" w:rsidRPr="00EB596E">
              <w:rPr>
                <w:rStyle w:val="Hyperkobling"/>
                <w:spacing w:val="-1"/>
              </w:rPr>
              <w:t>(Økonomisystemet for skogordningene)</w:t>
            </w:r>
            <w:r w:rsidR="00E53BEA">
              <w:rPr>
                <w:webHidden/>
              </w:rPr>
              <w:tab/>
            </w:r>
            <w:r w:rsidR="00E53BEA">
              <w:rPr>
                <w:webHidden/>
              </w:rPr>
              <w:fldChar w:fldCharType="begin"/>
            </w:r>
            <w:r w:rsidR="00E53BEA">
              <w:rPr>
                <w:webHidden/>
              </w:rPr>
              <w:instrText xml:space="preserve"> PAGEREF _Toc479245842 \h </w:instrText>
            </w:r>
            <w:r w:rsidR="00E53BEA">
              <w:rPr>
                <w:webHidden/>
              </w:rPr>
            </w:r>
            <w:r w:rsidR="00E53BEA"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8</w:t>
            </w:r>
            <w:r w:rsidR="00E53BEA">
              <w:rPr>
                <w:webHidden/>
              </w:rPr>
              <w:fldChar w:fldCharType="end"/>
            </w:r>
          </w:hyperlink>
        </w:p>
        <w:p w14:paraId="05BB709C" w14:textId="2AE3A080" w:rsidR="00E53BEA" w:rsidRDefault="00E53BEA">
          <w:pPr>
            <w:pStyle w:val="INNH1"/>
            <w:rPr>
              <w:b w:val="0"/>
              <w:sz w:val="22"/>
            </w:rPr>
          </w:pPr>
          <w:hyperlink w:anchor="_Toc479245843" w:history="1">
            <w:r w:rsidRPr="00EB596E">
              <w:rPr>
                <w:rStyle w:val="Hyperkobling"/>
              </w:rPr>
              <w:t>9.</w:t>
            </w:r>
            <w:r w:rsidR="003A5293">
              <w:rPr>
                <w:b w:val="0"/>
                <w:sz w:val="22"/>
              </w:rPr>
              <w:t xml:space="preserve"> </w:t>
            </w:r>
            <w:r w:rsidRPr="00EB596E">
              <w:rPr>
                <w:rStyle w:val="Hyperkobling"/>
              </w:rPr>
              <w:t>Kontroll og oppfølging underveis i bygginga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2DBCF9E" w14:textId="50E7E1BA" w:rsidR="00E53BEA" w:rsidRDefault="00E53BEA">
          <w:pPr>
            <w:pStyle w:val="INNH1"/>
            <w:rPr>
              <w:b w:val="0"/>
              <w:sz w:val="22"/>
            </w:rPr>
          </w:pPr>
          <w:hyperlink w:anchor="_Toc479245844" w:history="1">
            <w:r w:rsidRPr="00EB596E">
              <w:rPr>
                <w:rStyle w:val="Hyperkobling"/>
              </w:rPr>
              <w:t>10.</w:t>
            </w:r>
            <w:r w:rsidR="003A5293">
              <w:rPr>
                <w:b w:val="0"/>
                <w:sz w:val="22"/>
              </w:rPr>
              <w:t xml:space="preserve"> </w:t>
            </w:r>
            <w:r w:rsidRPr="00EB596E">
              <w:rPr>
                <w:rStyle w:val="Hyperkobling"/>
              </w:rPr>
              <w:t>Klage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5B883B1" w14:textId="18D57F7A" w:rsidR="00E53BEA" w:rsidRDefault="00E53BEA">
          <w:pPr>
            <w:pStyle w:val="INNH1"/>
            <w:rPr>
              <w:b w:val="0"/>
              <w:sz w:val="22"/>
            </w:rPr>
          </w:pPr>
          <w:hyperlink w:anchor="_Toc479245845" w:history="1">
            <w:r w:rsidRPr="00EB596E">
              <w:rPr>
                <w:rStyle w:val="Hyperkobling"/>
              </w:rPr>
              <w:t>11.</w:t>
            </w:r>
            <w:r w:rsidR="003A5293">
              <w:rPr>
                <w:b w:val="0"/>
                <w:sz w:val="22"/>
              </w:rPr>
              <w:t xml:space="preserve"> </w:t>
            </w:r>
            <w:r w:rsidRPr="00EB596E">
              <w:rPr>
                <w:rStyle w:val="Hyperkobling"/>
              </w:rPr>
              <w:t>Dispensasjon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_Toc479245845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2257A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2A0E5FC" w14:textId="77777777" w:rsidR="008F446C" w:rsidRDefault="000C1ABF" w:rsidP="008F446C">
          <w:pPr>
            <w:tabs>
              <w:tab w:val="right" w:leader="dot" w:pos="8505"/>
              <w:tab w:val="right" w:leader="dot" w:pos="8647"/>
              <w:tab w:val="right" w:leader="dot" w:pos="8789"/>
            </w:tabs>
          </w:pPr>
          <w:r w:rsidRPr="00F82792">
            <w:rPr>
              <w:bCs/>
            </w:rPr>
            <w:fldChar w:fldCharType="end"/>
          </w:r>
        </w:p>
      </w:sdtContent>
    </w:sdt>
    <w:p w14:paraId="01A3C65F" w14:textId="77777777" w:rsidR="00F53ADA" w:rsidRDefault="00F53ADA" w:rsidP="008F446C">
      <w:pPr>
        <w:tabs>
          <w:tab w:val="right" w:leader="dot" w:pos="8505"/>
          <w:tab w:val="right" w:leader="dot" w:pos="8647"/>
          <w:tab w:val="right" w:leader="dot" w:pos="8789"/>
        </w:tabs>
        <w:rPr>
          <w:color w:val="3B8CAB" w:themeColor="text2"/>
          <w:sz w:val="28"/>
        </w:rPr>
      </w:pPr>
    </w:p>
    <w:p w14:paraId="77076D5E" w14:textId="77777777" w:rsidR="00CF03F8" w:rsidRDefault="00CF03F8" w:rsidP="008F446C">
      <w:pPr>
        <w:tabs>
          <w:tab w:val="right" w:leader="dot" w:pos="8505"/>
          <w:tab w:val="right" w:leader="dot" w:pos="8647"/>
          <w:tab w:val="right" w:leader="dot" w:pos="8789"/>
        </w:tabs>
        <w:rPr>
          <w:color w:val="3B8CAB" w:themeColor="text2"/>
          <w:sz w:val="28"/>
        </w:rPr>
      </w:pPr>
    </w:p>
    <w:p w14:paraId="0E0B092B" w14:textId="586B78EE" w:rsidR="000A56B0" w:rsidRPr="000A56B0" w:rsidRDefault="00250AF6" w:rsidP="000A56B0">
      <w:pPr>
        <w:pStyle w:val="Listeavsnitt"/>
        <w:numPr>
          <w:ilvl w:val="0"/>
          <w:numId w:val="40"/>
        </w:numPr>
        <w:tabs>
          <w:tab w:val="right" w:leader="dot" w:pos="8505"/>
          <w:tab w:val="right" w:leader="dot" w:pos="8647"/>
          <w:tab w:val="right" w:leader="dot" w:pos="8789"/>
        </w:tabs>
        <w:ind w:left="284" w:hanging="284"/>
        <w:rPr>
          <w:color w:val="3B8CAB" w:themeColor="text2"/>
          <w:sz w:val="28"/>
        </w:rPr>
      </w:pPr>
      <w:r w:rsidRPr="000A56B0">
        <w:rPr>
          <w:color w:val="3B8CAB" w:themeColor="text2"/>
          <w:sz w:val="28"/>
        </w:rPr>
        <w:lastRenderedPageBreak/>
        <w:t>Bakgrunn</w:t>
      </w:r>
      <w:bookmarkStart w:id="8" w:name="_Toc479245806"/>
    </w:p>
    <w:p w14:paraId="4E4EEE79" w14:textId="77777777" w:rsidR="000A56B0" w:rsidRDefault="000A56B0" w:rsidP="000A56B0">
      <w:pPr>
        <w:tabs>
          <w:tab w:val="right" w:leader="dot" w:pos="8505"/>
          <w:tab w:val="right" w:leader="dot" w:pos="8647"/>
          <w:tab w:val="right" w:leader="dot" w:pos="8789"/>
        </w:tabs>
        <w:ind w:left="720" w:hanging="720"/>
        <w:rPr>
          <w:rFonts w:cstheme="minorHAnsi"/>
          <w:sz w:val="22"/>
          <w:szCs w:val="22"/>
        </w:rPr>
      </w:pPr>
    </w:p>
    <w:p w14:paraId="08277FA0" w14:textId="7EA30049" w:rsidR="000A56B0" w:rsidRPr="000A56B0" w:rsidRDefault="000A56B0" w:rsidP="000A56B0">
      <w:pPr>
        <w:tabs>
          <w:tab w:val="right" w:leader="dot" w:pos="8505"/>
          <w:tab w:val="right" w:leader="dot" w:pos="8647"/>
          <w:tab w:val="right" w:leader="dot" w:pos="8789"/>
        </w:tabs>
        <w:rPr>
          <w:rFonts w:eastAsiaTheme="minorHAnsi"/>
          <w:lang w:eastAsia="en-US"/>
        </w:rPr>
      </w:pPr>
      <w:r w:rsidRPr="000A56B0">
        <w:rPr>
          <w:rFonts w:cstheme="minorHAnsi"/>
          <w:sz w:val="22"/>
          <w:szCs w:val="22"/>
        </w:rPr>
        <w:t xml:space="preserve">Bakgrunnen for utarbeidelsen av disse retningslinjene, er at kommunene fra 01.01.2020 har fått overført vedtaksmyndigheten for tilskudd til bygging av skogsveier fra Statsforvalteren (den gang Fylkesmannen). Retningslinjene fastsettes med hjemmel i </w:t>
      </w:r>
      <w:proofErr w:type="spellStart"/>
      <w:r w:rsidRPr="000A56B0">
        <w:rPr>
          <w:rFonts w:cstheme="minorHAnsi"/>
          <w:sz w:val="22"/>
          <w:szCs w:val="22"/>
        </w:rPr>
        <w:t>tilskuddsforskriftens</w:t>
      </w:r>
      <w:proofErr w:type="spellEnd"/>
      <w:r w:rsidRPr="000A56B0">
        <w:rPr>
          <w:rFonts w:cstheme="minorHAnsi"/>
          <w:sz w:val="22"/>
          <w:szCs w:val="22"/>
        </w:rPr>
        <w:t xml:space="preserve"> § 3 annet ledd.</w:t>
      </w:r>
    </w:p>
    <w:p w14:paraId="36512156" w14:textId="77777777" w:rsidR="000C1ABF" w:rsidRPr="008F446C" w:rsidRDefault="006E0E5A" w:rsidP="006E0E5A">
      <w:pPr>
        <w:pStyle w:val="Overskrift1"/>
        <w:numPr>
          <w:ilvl w:val="0"/>
          <w:numId w:val="0"/>
        </w:numPr>
        <w:spacing w:before="480" w:line="276" w:lineRule="auto"/>
        <w:ind w:left="431" w:hanging="431"/>
        <w:rPr>
          <w:b w:val="0"/>
          <w:color w:val="3B8CAB" w:themeColor="text2"/>
          <w:sz w:val="28"/>
        </w:rPr>
      </w:pPr>
      <w:r w:rsidRPr="008F446C">
        <w:rPr>
          <w:b w:val="0"/>
          <w:color w:val="3B8CAB" w:themeColor="text2"/>
          <w:sz w:val="28"/>
        </w:rPr>
        <w:t xml:space="preserve">2. </w:t>
      </w:r>
      <w:r w:rsidR="00250AF6" w:rsidRPr="008F446C">
        <w:rPr>
          <w:b w:val="0"/>
          <w:color w:val="3B8CAB" w:themeColor="text2"/>
          <w:sz w:val="28"/>
        </w:rPr>
        <w:t>Lov og forskriftsgrunnlag</w:t>
      </w:r>
      <w:bookmarkEnd w:id="8"/>
    </w:p>
    <w:p w14:paraId="6178C339" w14:textId="02F34EEE" w:rsidR="00250AF6" w:rsidRPr="00215EFE" w:rsidRDefault="00250AF6" w:rsidP="00250AF6">
      <w:pPr>
        <w:pStyle w:val="Brdtekst"/>
        <w:ind w:right="153"/>
        <w:rPr>
          <w:sz w:val="22"/>
          <w:szCs w:val="22"/>
        </w:rPr>
      </w:pPr>
      <w:hyperlink r:id="rId20" w:history="1">
        <w:r w:rsidRPr="00D36470">
          <w:rPr>
            <w:rStyle w:val="Hyperkobling"/>
            <w:spacing w:val="-1"/>
            <w:sz w:val="22"/>
            <w:szCs w:val="22"/>
          </w:rPr>
          <w:t>Forskrift om tilskudd til nærings-</w:t>
        </w:r>
        <w:r w:rsidRPr="00D36470">
          <w:rPr>
            <w:rStyle w:val="Hyperkobling"/>
            <w:sz w:val="22"/>
            <w:szCs w:val="22"/>
          </w:rPr>
          <w:t xml:space="preserve"> </w:t>
        </w:r>
        <w:r w:rsidRPr="00D36470">
          <w:rPr>
            <w:rStyle w:val="Hyperkobling"/>
            <w:spacing w:val="-1"/>
            <w:sz w:val="22"/>
            <w:szCs w:val="22"/>
          </w:rPr>
          <w:t xml:space="preserve">og miljøtiltak </w:t>
        </w:r>
        <w:r w:rsidRPr="00D36470">
          <w:rPr>
            <w:rStyle w:val="Hyperkobling"/>
            <w:sz w:val="22"/>
            <w:szCs w:val="22"/>
          </w:rPr>
          <w:t>i</w:t>
        </w:r>
        <w:r w:rsidRPr="00D36470">
          <w:rPr>
            <w:rStyle w:val="Hyperkobling"/>
            <w:spacing w:val="-1"/>
            <w:sz w:val="22"/>
            <w:szCs w:val="22"/>
          </w:rPr>
          <w:t xml:space="preserve"> skogbruket</w:t>
        </w:r>
      </w:hyperlink>
      <w:r w:rsidRPr="00215EFE">
        <w:rPr>
          <w:spacing w:val="-1"/>
          <w:sz w:val="22"/>
          <w:szCs w:val="22"/>
        </w:rPr>
        <w:t xml:space="preserve"> inneholder bl.a. følgende om tilskudd til</w:t>
      </w:r>
      <w:r w:rsidRPr="00215EFE">
        <w:rPr>
          <w:spacing w:val="28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veibygging, jf. forskriftens </w:t>
      </w:r>
      <w:r w:rsidRPr="00215EFE">
        <w:rPr>
          <w:sz w:val="22"/>
          <w:szCs w:val="22"/>
        </w:rPr>
        <w:t>§</w:t>
      </w:r>
      <w:r w:rsidRPr="00215EFE">
        <w:rPr>
          <w:spacing w:val="-1"/>
          <w:sz w:val="22"/>
          <w:szCs w:val="22"/>
        </w:rPr>
        <w:t xml:space="preserve"> 3, </w:t>
      </w:r>
      <w:r w:rsidRPr="00215EFE">
        <w:rPr>
          <w:sz w:val="22"/>
          <w:szCs w:val="22"/>
        </w:rPr>
        <w:t>§</w:t>
      </w:r>
      <w:r w:rsidRPr="00215EFE">
        <w:rPr>
          <w:spacing w:val="-1"/>
          <w:sz w:val="22"/>
          <w:szCs w:val="22"/>
        </w:rPr>
        <w:t xml:space="preserve"> </w:t>
      </w:r>
      <w:r w:rsidRPr="00215EFE">
        <w:rPr>
          <w:sz w:val="22"/>
          <w:szCs w:val="22"/>
        </w:rPr>
        <w:t>5</w:t>
      </w:r>
      <w:r w:rsidRPr="00215EFE">
        <w:rPr>
          <w:spacing w:val="-1"/>
          <w:sz w:val="22"/>
          <w:szCs w:val="22"/>
        </w:rPr>
        <w:t xml:space="preserve"> og </w:t>
      </w:r>
      <w:r w:rsidRPr="00215EFE">
        <w:rPr>
          <w:sz w:val="22"/>
          <w:szCs w:val="22"/>
        </w:rPr>
        <w:t>§</w:t>
      </w:r>
      <w:r w:rsidRPr="00215EFE">
        <w:rPr>
          <w:spacing w:val="-1"/>
          <w:sz w:val="22"/>
          <w:szCs w:val="22"/>
        </w:rPr>
        <w:t xml:space="preserve"> 9:</w:t>
      </w:r>
    </w:p>
    <w:p w14:paraId="70E63985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ind w:right="796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Det kan gis tilskudd til nye eller ombygging av eksisterende skogsveier når dette bidrar til</w:t>
      </w:r>
      <w:r w:rsidRPr="00215EFE">
        <w:rPr>
          <w:spacing w:val="28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helhetsløsninger som gir grunnlag for utnyttelse av skog-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og utmarksressursene.</w:t>
      </w:r>
    </w:p>
    <w:p w14:paraId="4B399F06" w14:textId="57EF7FB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1" w:after="0" w:line="239" w:lineRule="auto"/>
        <w:ind w:right="502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Det kan bare gis tilskudd til veier som er godkjent etter den til enhver gjeldende </w:t>
      </w:r>
      <w:hyperlink r:id="rId21" w:history="1">
        <w:r w:rsidR="000A56B0" w:rsidRPr="000A56B0">
          <w:rPr>
            <w:rStyle w:val="Hyperkobling"/>
            <w:spacing w:val="-1"/>
            <w:sz w:val="22"/>
            <w:szCs w:val="22"/>
          </w:rPr>
          <w:t>Forskrift om planlegging og godkjenning av veier til landbruksformål</w:t>
        </w:r>
      </w:hyperlink>
      <w:r w:rsidRPr="00215EFE">
        <w:rPr>
          <w:spacing w:val="-1"/>
          <w:sz w:val="22"/>
          <w:szCs w:val="22"/>
        </w:rPr>
        <w:t>, eller etter plan-</w:t>
      </w:r>
      <w:r w:rsidRPr="00215EFE">
        <w:rPr>
          <w:spacing w:val="-3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og bygningslovens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bestemmelser.</w:t>
      </w:r>
    </w:p>
    <w:p w14:paraId="7C967ED2" w14:textId="6A1F0CC1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ind w:right="153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Veiene skal bygges</w:t>
      </w:r>
      <w:r w:rsidRPr="00215EFE">
        <w:rPr>
          <w:sz w:val="22"/>
          <w:szCs w:val="22"/>
        </w:rPr>
        <w:t xml:space="preserve"> i</w:t>
      </w:r>
      <w:r w:rsidRPr="00215EFE">
        <w:rPr>
          <w:spacing w:val="-1"/>
          <w:sz w:val="22"/>
          <w:szCs w:val="22"/>
        </w:rPr>
        <w:t xml:space="preserve"> samsvar med gjeldende </w:t>
      </w:r>
      <w:hyperlink r:id="rId22" w:history="1">
        <w:r w:rsidRPr="00D36470">
          <w:rPr>
            <w:rStyle w:val="Hyperkobling"/>
            <w:spacing w:val="-1"/>
            <w:sz w:val="22"/>
            <w:szCs w:val="22"/>
          </w:rPr>
          <w:t>normaler for landbruksveier med byggebeskrivelse</w:t>
        </w:r>
      </w:hyperlink>
      <w:r w:rsidRPr="00215EFE">
        <w:rPr>
          <w:spacing w:val="-1"/>
          <w:sz w:val="22"/>
          <w:szCs w:val="22"/>
        </w:rPr>
        <w:t>,</w:t>
      </w:r>
      <w:r w:rsidRPr="00215EFE">
        <w:rPr>
          <w:spacing w:val="26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fastsatt av Landbruksdepartementet.</w:t>
      </w:r>
    </w:p>
    <w:p w14:paraId="348C2FBB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Før anleggsarbeidet settes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gang skal det</w:t>
      </w:r>
      <w:r w:rsidRPr="00215EFE">
        <w:rPr>
          <w:spacing w:val="-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foreligge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en</w:t>
      </w:r>
      <w:r w:rsidRPr="00215EFE">
        <w:rPr>
          <w:spacing w:val="-4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byggeplan som kommunen har godkjent.</w:t>
      </w:r>
    </w:p>
    <w:p w14:paraId="010FF314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Det er et krav at veien blir vedlikeholdt til den standard som den ble opprinnelig bygd.</w:t>
      </w:r>
    </w:p>
    <w:p w14:paraId="5BECE715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18" w:after="0"/>
        <w:ind w:right="204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Det kan settes vilkår for utbetaling av tilskudd til det enkelte tiltak, vilkårene må være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samsvar</w:t>
      </w:r>
      <w:r w:rsidRPr="00215EFE">
        <w:rPr>
          <w:spacing w:val="3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med tiltakenes formål.</w:t>
      </w:r>
    </w:p>
    <w:p w14:paraId="2A69FFE6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ind w:right="153"/>
      </w:pPr>
      <w:r w:rsidRPr="00215EFE">
        <w:rPr>
          <w:spacing w:val="-1"/>
          <w:sz w:val="22"/>
          <w:szCs w:val="22"/>
        </w:rPr>
        <w:t>Ved fellestiltak skal det foreligge en skriftlig avtale mellom deltakerne om fordeling av kostnader</w:t>
      </w:r>
      <w:r w:rsidRPr="00215EFE">
        <w:rPr>
          <w:spacing w:val="26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og ansvar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forbindelse med tiltakets gjennomføring, og evt. vilkår som blir knyttet til senere</w:t>
      </w:r>
      <w:r w:rsidRPr="00215EFE">
        <w:rPr>
          <w:spacing w:val="28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oppfølg</w:t>
      </w:r>
      <w:r w:rsidRPr="00215EFE">
        <w:rPr>
          <w:spacing w:val="-1"/>
        </w:rPr>
        <w:t>ing og vedlikehold.</w:t>
      </w:r>
    </w:p>
    <w:p w14:paraId="3F8AF5BE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Det kan fastsettes søknadsfrist når det er hensiktsmessig ut fra prioritering av tilskudd.</w:t>
      </w:r>
    </w:p>
    <w:p w14:paraId="51025609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18" w:after="0"/>
        <w:ind w:right="927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Utgifter til planlegging som står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rimelig forhold til kostnadene med tiltaket, kan inngå </w:t>
      </w:r>
      <w:r w:rsidRPr="00215EFE">
        <w:rPr>
          <w:sz w:val="22"/>
          <w:szCs w:val="22"/>
        </w:rPr>
        <w:t>i</w:t>
      </w:r>
      <w:r w:rsidRPr="00215EFE">
        <w:rPr>
          <w:spacing w:val="29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tilskuddsgrunnlaget.</w:t>
      </w:r>
    </w:p>
    <w:p w14:paraId="61AB7334" w14:textId="77777777" w:rsidR="00250AF6" w:rsidRPr="00215EFE" w:rsidRDefault="00250AF6" w:rsidP="000D65EB">
      <w:pPr>
        <w:pStyle w:val="Brdtekst"/>
        <w:widowControl w:val="0"/>
        <w:numPr>
          <w:ilvl w:val="0"/>
          <w:numId w:val="6"/>
        </w:numPr>
        <w:tabs>
          <w:tab w:val="left" w:pos="544"/>
        </w:tabs>
        <w:spacing w:before="120" w:after="0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Minst 10 </w:t>
      </w:r>
      <w:r w:rsidRPr="00215EFE">
        <w:rPr>
          <w:sz w:val="22"/>
          <w:szCs w:val="22"/>
        </w:rPr>
        <w:t>%</w:t>
      </w:r>
      <w:r w:rsidRPr="00215EFE">
        <w:rPr>
          <w:spacing w:val="-1"/>
          <w:sz w:val="22"/>
          <w:szCs w:val="22"/>
        </w:rPr>
        <w:t xml:space="preserve"> av tilskuddet holdes tilbake inntil arbeidet er fullført og sluttregnskapet er godkjent.</w:t>
      </w:r>
    </w:p>
    <w:p w14:paraId="096F8D3A" w14:textId="77777777" w:rsidR="00250AF6" w:rsidRPr="00215EFE" w:rsidRDefault="00250AF6" w:rsidP="00250AF6">
      <w:pPr>
        <w:rPr>
          <w:rFonts w:ascii="Calibri" w:eastAsia="Calibri" w:hAnsi="Calibri" w:cs="Calibri"/>
          <w:sz w:val="22"/>
          <w:szCs w:val="22"/>
        </w:rPr>
      </w:pPr>
    </w:p>
    <w:p w14:paraId="17899CCD" w14:textId="77777777" w:rsidR="00250AF6" w:rsidRPr="00215EFE" w:rsidRDefault="00250AF6" w:rsidP="00250AF6">
      <w:pPr>
        <w:pStyle w:val="Brdtekst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Behandling og prioritering av søknadene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skal samtidig foregå ut fra forskriftens formål, jf. forskriftens</w:t>
      </w:r>
      <w:r w:rsidR="006A53E3" w:rsidRPr="00215EFE">
        <w:rPr>
          <w:sz w:val="22"/>
          <w:szCs w:val="22"/>
        </w:rPr>
        <w:t xml:space="preserve"> </w:t>
      </w:r>
      <w:r w:rsidRPr="00215EFE">
        <w:rPr>
          <w:sz w:val="22"/>
          <w:szCs w:val="22"/>
        </w:rPr>
        <w:t>§</w:t>
      </w:r>
      <w:r w:rsidRPr="00215EFE">
        <w:rPr>
          <w:spacing w:val="-1"/>
          <w:sz w:val="22"/>
          <w:szCs w:val="22"/>
        </w:rPr>
        <w:t xml:space="preserve"> </w:t>
      </w:r>
      <w:r w:rsidRPr="00215EFE">
        <w:rPr>
          <w:sz w:val="22"/>
          <w:szCs w:val="22"/>
        </w:rPr>
        <w:t>1</w:t>
      </w:r>
      <w:r w:rsidRPr="00215EFE">
        <w:rPr>
          <w:spacing w:val="-1"/>
          <w:sz w:val="22"/>
          <w:szCs w:val="22"/>
        </w:rPr>
        <w:t xml:space="preserve"> som inneholder følgende:</w:t>
      </w:r>
    </w:p>
    <w:p w14:paraId="155116D4" w14:textId="77777777" w:rsidR="00250AF6" w:rsidRPr="00215EFE" w:rsidRDefault="00250AF6" w:rsidP="00250AF6">
      <w:pPr>
        <w:pStyle w:val="Brdtekst"/>
        <w:ind w:right="153"/>
        <w:rPr>
          <w:i/>
          <w:sz w:val="22"/>
          <w:szCs w:val="22"/>
        </w:rPr>
      </w:pPr>
      <w:proofErr w:type="gramStart"/>
      <w:r w:rsidRPr="00215EFE">
        <w:rPr>
          <w:i/>
          <w:spacing w:val="-1"/>
          <w:sz w:val="22"/>
          <w:szCs w:val="22"/>
        </w:rPr>
        <w:t>”Formålet</w:t>
      </w:r>
      <w:proofErr w:type="gramEnd"/>
      <w:r w:rsidRPr="00215EFE">
        <w:rPr>
          <w:i/>
          <w:spacing w:val="-1"/>
          <w:sz w:val="22"/>
          <w:szCs w:val="22"/>
        </w:rPr>
        <w:t xml:space="preserve"> med tilskudd til nærings-</w:t>
      </w:r>
      <w:r w:rsidRPr="00215EFE">
        <w:rPr>
          <w:i/>
          <w:sz w:val="22"/>
          <w:szCs w:val="22"/>
        </w:rPr>
        <w:t xml:space="preserve"> </w:t>
      </w:r>
      <w:r w:rsidRPr="00215EFE">
        <w:rPr>
          <w:i/>
          <w:spacing w:val="-1"/>
          <w:sz w:val="22"/>
          <w:szCs w:val="22"/>
        </w:rPr>
        <w:t xml:space="preserve">og miljøtiltak </w:t>
      </w:r>
      <w:r w:rsidRPr="00215EFE">
        <w:rPr>
          <w:i/>
          <w:sz w:val="22"/>
          <w:szCs w:val="22"/>
        </w:rPr>
        <w:t>i</w:t>
      </w:r>
      <w:r w:rsidRPr="00215EFE">
        <w:rPr>
          <w:i/>
          <w:spacing w:val="-1"/>
          <w:sz w:val="22"/>
          <w:szCs w:val="22"/>
        </w:rPr>
        <w:t xml:space="preserve"> skogbruket er at det ut fra regionale og lokale</w:t>
      </w:r>
      <w:r w:rsidRPr="00215EFE">
        <w:rPr>
          <w:i/>
          <w:spacing w:val="32"/>
          <w:sz w:val="22"/>
          <w:szCs w:val="22"/>
        </w:rPr>
        <w:t xml:space="preserve"> </w:t>
      </w:r>
      <w:r w:rsidRPr="00215EFE">
        <w:rPr>
          <w:i/>
          <w:spacing w:val="-1"/>
          <w:sz w:val="22"/>
          <w:szCs w:val="22"/>
        </w:rPr>
        <w:t xml:space="preserve">prioriteringer blir stimulert til økt verdiskapning </w:t>
      </w:r>
      <w:r w:rsidRPr="00215EFE">
        <w:rPr>
          <w:i/>
          <w:sz w:val="22"/>
          <w:szCs w:val="22"/>
        </w:rPr>
        <w:t>i</w:t>
      </w:r>
      <w:r w:rsidRPr="00215EFE">
        <w:rPr>
          <w:i/>
          <w:spacing w:val="-1"/>
          <w:sz w:val="22"/>
          <w:szCs w:val="22"/>
        </w:rPr>
        <w:t xml:space="preserve"> </w:t>
      </w:r>
      <w:r w:rsidRPr="00215EFE">
        <w:rPr>
          <w:i/>
          <w:spacing w:val="-2"/>
          <w:sz w:val="22"/>
          <w:szCs w:val="22"/>
        </w:rPr>
        <w:t>skogbruket,</w:t>
      </w:r>
      <w:r w:rsidRPr="00215EFE">
        <w:rPr>
          <w:i/>
          <w:spacing w:val="-1"/>
          <w:sz w:val="22"/>
          <w:szCs w:val="22"/>
        </w:rPr>
        <w:t xml:space="preserve"> samtidig som miljøverdier knyttet til</w:t>
      </w:r>
      <w:r w:rsidRPr="00215EFE">
        <w:rPr>
          <w:i/>
          <w:spacing w:val="40"/>
          <w:sz w:val="22"/>
          <w:szCs w:val="22"/>
        </w:rPr>
        <w:t xml:space="preserve"> </w:t>
      </w:r>
      <w:r w:rsidRPr="00215EFE">
        <w:rPr>
          <w:i/>
          <w:spacing w:val="-1"/>
          <w:sz w:val="22"/>
          <w:szCs w:val="22"/>
        </w:rPr>
        <w:t xml:space="preserve">biologisk mangfold, landskap, friluftsliv og kulturminner </w:t>
      </w:r>
      <w:r w:rsidRPr="00215EFE">
        <w:rPr>
          <w:i/>
          <w:sz w:val="22"/>
          <w:szCs w:val="22"/>
        </w:rPr>
        <w:t>i</w:t>
      </w:r>
      <w:r w:rsidRPr="00215EFE">
        <w:rPr>
          <w:i/>
          <w:spacing w:val="-1"/>
          <w:sz w:val="22"/>
          <w:szCs w:val="22"/>
        </w:rPr>
        <w:t xml:space="preserve"> skogen blir ivaretatt og videreutviklet.”</w:t>
      </w:r>
    </w:p>
    <w:p w14:paraId="62E578E3" w14:textId="77777777" w:rsidR="000C1ABF" w:rsidRPr="008F446C" w:rsidRDefault="006E0E5A" w:rsidP="006E0E5A">
      <w:pPr>
        <w:pStyle w:val="Overskrift1"/>
        <w:numPr>
          <w:ilvl w:val="0"/>
          <w:numId w:val="0"/>
        </w:numPr>
        <w:spacing w:before="480" w:line="276" w:lineRule="auto"/>
        <w:ind w:left="431" w:hanging="431"/>
        <w:rPr>
          <w:b w:val="0"/>
          <w:color w:val="3B8CAB" w:themeColor="text2"/>
          <w:sz w:val="28"/>
        </w:rPr>
      </w:pPr>
      <w:bookmarkStart w:id="9" w:name="_Toc479245807"/>
      <w:r w:rsidRPr="008F446C">
        <w:rPr>
          <w:b w:val="0"/>
          <w:color w:val="3B8CAB" w:themeColor="text2"/>
          <w:sz w:val="28"/>
        </w:rPr>
        <w:t xml:space="preserve">3. </w:t>
      </w:r>
      <w:r w:rsidR="00D50D07" w:rsidRPr="008F446C">
        <w:rPr>
          <w:b w:val="0"/>
          <w:color w:val="3B8CAB" w:themeColor="text2"/>
          <w:sz w:val="28"/>
        </w:rPr>
        <w:t>Krav til søknaden</w:t>
      </w:r>
      <w:bookmarkEnd w:id="9"/>
    </w:p>
    <w:p w14:paraId="185B8D4F" w14:textId="3937A917" w:rsidR="00D50D07" w:rsidRDefault="00D50D07" w:rsidP="00D50D07">
      <w:pPr>
        <w:pStyle w:val="Brdtekst"/>
        <w:ind w:right="286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Søknad om tilskudd til veibygging skal skrives på skjema </w:t>
      </w:r>
      <w:hyperlink r:id="rId23" w:history="1">
        <w:r w:rsidR="00E819E9" w:rsidRPr="00D36470">
          <w:rPr>
            <w:rStyle w:val="Hyperkobling"/>
            <w:spacing w:val="-2"/>
            <w:sz w:val="22"/>
            <w:szCs w:val="22"/>
          </w:rPr>
          <w:t>LDIR</w:t>
        </w:r>
        <w:r w:rsidRPr="00D36470">
          <w:rPr>
            <w:rStyle w:val="Hyperkobling"/>
            <w:spacing w:val="-2"/>
            <w:sz w:val="22"/>
            <w:szCs w:val="22"/>
          </w:rPr>
          <w:t>-903</w:t>
        </w:r>
        <w:r w:rsidR="00E4733A" w:rsidRPr="00D36470">
          <w:rPr>
            <w:rStyle w:val="Hyperkobling"/>
            <w:spacing w:val="-2"/>
            <w:sz w:val="22"/>
            <w:szCs w:val="22"/>
          </w:rPr>
          <w:t xml:space="preserve"> B</w:t>
        </w:r>
      </w:hyperlink>
      <w:r w:rsidR="00E819E9">
        <w:rPr>
          <w:spacing w:val="-1"/>
          <w:sz w:val="22"/>
          <w:szCs w:val="22"/>
        </w:rPr>
        <w:t xml:space="preserve"> utarbeidet av Landbruksdirektoratet. </w:t>
      </w:r>
      <w:r w:rsidRPr="00215EFE">
        <w:rPr>
          <w:spacing w:val="-1"/>
          <w:sz w:val="22"/>
          <w:szCs w:val="22"/>
        </w:rPr>
        <w:t>Det er viktig at skjema for søknad om tilskudd fylles ut nøyaktig og at nødvendige kart og</w:t>
      </w:r>
      <w:r w:rsidR="0032257A">
        <w:rPr>
          <w:spacing w:val="4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byggeplan er vedlagt for </w:t>
      </w:r>
      <w:r w:rsidRPr="00215EFE">
        <w:rPr>
          <w:sz w:val="22"/>
          <w:szCs w:val="22"/>
        </w:rPr>
        <w:t>å</w:t>
      </w:r>
      <w:r w:rsidRPr="00215EFE">
        <w:rPr>
          <w:spacing w:val="-1"/>
          <w:sz w:val="22"/>
          <w:szCs w:val="22"/>
        </w:rPr>
        <w:t xml:space="preserve"> kunne behandle og prioritere søknaden.</w:t>
      </w:r>
    </w:p>
    <w:p w14:paraId="0B48D84F" w14:textId="77777777" w:rsidR="00E4733A" w:rsidRDefault="00E4733A" w:rsidP="00D50D07">
      <w:pPr>
        <w:pStyle w:val="Brdtekst"/>
        <w:ind w:right="286"/>
        <w:rPr>
          <w:sz w:val="22"/>
          <w:szCs w:val="22"/>
        </w:rPr>
      </w:pPr>
    </w:p>
    <w:p w14:paraId="25F2B35C" w14:textId="77777777" w:rsidR="00D36470" w:rsidRDefault="00D36470" w:rsidP="00D50D07">
      <w:pPr>
        <w:pStyle w:val="Brdtekst"/>
        <w:ind w:right="286"/>
        <w:rPr>
          <w:sz w:val="22"/>
          <w:szCs w:val="22"/>
        </w:rPr>
      </w:pPr>
    </w:p>
    <w:p w14:paraId="6E04E583" w14:textId="77777777" w:rsidR="00D36470" w:rsidRDefault="00D36470" w:rsidP="00D50D07">
      <w:pPr>
        <w:pStyle w:val="Brdtekst"/>
        <w:ind w:right="286"/>
        <w:rPr>
          <w:sz w:val="22"/>
          <w:szCs w:val="22"/>
        </w:rPr>
      </w:pPr>
    </w:p>
    <w:p w14:paraId="2FEDABF9" w14:textId="77777777" w:rsidR="00D36470" w:rsidRDefault="00D36470" w:rsidP="00D50D07">
      <w:pPr>
        <w:pStyle w:val="Brdtekst"/>
        <w:ind w:right="286"/>
        <w:rPr>
          <w:sz w:val="22"/>
          <w:szCs w:val="22"/>
        </w:rPr>
      </w:pPr>
    </w:p>
    <w:p w14:paraId="05E5BB8F" w14:textId="77777777" w:rsidR="00D36470" w:rsidRPr="00215EFE" w:rsidRDefault="00D36470" w:rsidP="00D50D07">
      <w:pPr>
        <w:pStyle w:val="Brdtekst"/>
        <w:ind w:right="286"/>
        <w:rPr>
          <w:sz w:val="22"/>
          <w:szCs w:val="22"/>
        </w:rPr>
      </w:pPr>
    </w:p>
    <w:p w14:paraId="049F028E" w14:textId="77777777" w:rsidR="00D50D07" w:rsidRPr="008F446C" w:rsidRDefault="00112D45" w:rsidP="00112D4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color w:val="3B8CAB" w:themeColor="text2"/>
          <w:sz w:val="26"/>
          <w:szCs w:val="26"/>
        </w:rPr>
      </w:pPr>
      <w:bookmarkStart w:id="10" w:name="_Toc479245808"/>
      <w:r w:rsidRPr="008F446C">
        <w:rPr>
          <w:color w:val="3B8CAB" w:themeColor="text2"/>
          <w:sz w:val="26"/>
          <w:szCs w:val="26"/>
        </w:rPr>
        <w:lastRenderedPageBreak/>
        <w:t xml:space="preserve">3.1 </w:t>
      </w:r>
      <w:r w:rsidR="00D50D07" w:rsidRPr="008F446C">
        <w:rPr>
          <w:color w:val="3B8CAB" w:themeColor="text2"/>
          <w:sz w:val="26"/>
          <w:szCs w:val="26"/>
        </w:rPr>
        <w:t>Byggeplan</w:t>
      </w:r>
      <w:bookmarkEnd w:id="10"/>
    </w:p>
    <w:p w14:paraId="6331A95F" w14:textId="74C0F3DA" w:rsidR="00D50D07" w:rsidRPr="00215EFE" w:rsidRDefault="00D50D07" w:rsidP="00D50D07">
      <w:pPr>
        <w:pStyle w:val="Brdtekst"/>
        <w:ind w:right="286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Byggeplan for skogs</w:t>
      </w:r>
      <w:r w:rsidR="00BE25C7">
        <w:rPr>
          <w:spacing w:val="-1"/>
          <w:sz w:val="22"/>
          <w:szCs w:val="22"/>
        </w:rPr>
        <w:t>bilveier</w:t>
      </w:r>
      <w:r w:rsidRPr="00215EFE">
        <w:rPr>
          <w:spacing w:val="-1"/>
          <w:sz w:val="22"/>
          <w:szCs w:val="22"/>
        </w:rPr>
        <w:t xml:space="preserve"> skal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godkjennes av kommunen og legges ved søknaden om tilskudd.</w:t>
      </w:r>
      <w:r w:rsidRPr="00215EFE">
        <w:rPr>
          <w:spacing w:val="24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Byggeplanen skal inneholde viktige detaljer for gjennomføring</w:t>
      </w:r>
      <w:r w:rsidR="00BC6FA1" w:rsidRPr="00215EFE">
        <w:rPr>
          <w:spacing w:val="-1"/>
          <w:sz w:val="22"/>
          <w:szCs w:val="22"/>
        </w:rPr>
        <w:t xml:space="preserve">en av prosjektet </w:t>
      </w:r>
      <w:r w:rsidR="000C35B4">
        <w:rPr>
          <w:spacing w:val="-1"/>
          <w:sz w:val="22"/>
          <w:szCs w:val="22"/>
        </w:rPr>
        <w:t xml:space="preserve">som for eksempel byggekvalitet. </w:t>
      </w:r>
      <w:r w:rsidR="00E819E9">
        <w:rPr>
          <w:spacing w:val="-1"/>
          <w:sz w:val="22"/>
          <w:szCs w:val="22"/>
        </w:rPr>
        <w:t>Krav til innhold og detaljeringsgrad</w:t>
      </w:r>
      <w:r w:rsidRPr="00215EFE">
        <w:rPr>
          <w:spacing w:val="-1"/>
          <w:sz w:val="22"/>
          <w:szCs w:val="22"/>
        </w:rPr>
        <w:t xml:space="preserve">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byggeplanen vil variere med størrelsen og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vanskelighetsgraden av prosjektet, jf. </w:t>
      </w:r>
      <w:r w:rsidR="00E819E9">
        <w:rPr>
          <w:spacing w:val="-1"/>
          <w:sz w:val="22"/>
          <w:szCs w:val="22"/>
        </w:rPr>
        <w:t>krav til byggeplan på skjema LDIR</w:t>
      </w:r>
      <w:r w:rsidRPr="00215EFE">
        <w:rPr>
          <w:spacing w:val="-1"/>
          <w:sz w:val="22"/>
          <w:szCs w:val="22"/>
        </w:rPr>
        <w:t>-903</w:t>
      </w:r>
      <w:r w:rsidR="000C35B4">
        <w:rPr>
          <w:spacing w:val="-1"/>
          <w:sz w:val="22"/>
          <w:szCs w:val="22"/>
        </w:rPr>
        <w:t xml:space="preserve"> B</w:t>
      </w:r>
      <w:r w:rsidRPr="00215EFE">
        <w:rPr>
          <w:spacing w:val="-1"/>
          <w:sz w:val="22"/>
          <w:szCs w:val="22"/>
        </w:rPr>
        <w:t xml:space="preserve"> </w:t>
      </w:r>
      <w:r w:rsidRPr="0032257A">
        <w:rPr>
          <w:i/>
          <w:iCs/>
          <w:spacing w:val="-1"/>
          <w:sz w:val="22"/>
          <w:szCs w:val="22"/>
        </w:rPr>
        <w:t>Søknad om tilskudd til</w:t>
      </w:r>
      <w:r w:rsidRPr="0032257A">
        <w:rPr>
          <w:i/>
          <w:iCs/>
          <w:spacing w:val="38"/>
          <w:sz w:val="22"/>
          <w:szCs w:val="22"/>
        </w:rPr>
        <w:t xml:space="preserve"> </w:t>
      </w:r>
      <w:r w:rsidRPr="0032257A">
        <w:rPr>
          <w:i/>
          <w:iCs/>
          <w:spacing w:val="-1"/>
          <w:sz w:val="22"/>
          <w:szCs w:val="22"/>
        </w:rPr>
        <w:t>veibygging</w:t>
      </w:r>
      <w:r w:rsidRPr="00215EFE">
        <w:rPr>
          <w:spacing w:val="-1"/>
          <w:sz w:val="22"/>
          <w:szCs w:val="22"/>
        </w:rPr>
        <w:t>.</w:t>
      </w:r>
      <w:r w:rsidR="00BC6FA1" w:rsidRPr="00215EFE">
        <w:rPr>
          <w:spacing w:val="-1"/>
          <w:sz w:val="22"/>
          <w:szCs w:val="22"/>
        </w:rPr>
        <w:t xml:space="preserve"> </w:t>
      </w:r>
    </w:p>
    <w:p w14:paraId="033B8CAA" w14:textId="77777777" w:rsidR="00D50D07" w:rsidRPr="00215EFE" w:rsidRDefault="00D50D07" w:rsidP="006A53E3">
      <w:pPr>
        <w:pStyle w:val="Brdtekst"/>
        <w:ind w:right="70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>En byggeplan skal inneholde minst arbeidsbeskrivelse</w:t>
      </w:r>
      <w:r w:rsidR="00CC2138">
        <w:rPr>
          <w:spacing w:val="-1"/>
          <w:sz w:val="22"/>
          <w:szCs w:val="22"/>
        </w:rPr>
        <w:t xml:space="preserve"> med</w:t>
      </w:r>
      <w:r w:rsidR="00EF7EFB" w:rsidRPr="00215EFE">
        <w:rPr>
          <w:spacing w:val="-1"/>
          <w:sz w:val="22"/>
          <w:szCs w:val="22"/>
        </w:rPr>
        <w:t xml:space="preserve"> byggeteknikk og </w:t>
      </w:r>
      <w:r w:rsidRPr="00215EFE">
        <w:rPr>
          <w:spacing w:val="-1"/>
          <w:sz w:val="22"/>
          <w:szCs w:val="22"/>
        </w:rPr>
        <w:t xml:space="preserve">oppgave over planlagt tykkelse </w:t>
      </w:r>
      <w:r w:rsidR="00AA60B3" w:rsidRPr="00215EFE">
        <w:rPr>
          <w:spacing w:val="-1"/>
          <w:sz w:val="22"/>
          <w:szCs w:val="22"/>
        </w:rPr>
        <w:t xml:space="preserve">og kvalitet </w:t>
      </w:r>
      <w:r w:rsidRPr="00215EFE">
        <w:rPr>
          <w:spacing w:val="-1"/>
          <w:sz w:val="22"/>
          <w:szCs w:val="22"/>
        </w:rPr>
        <w:t>på bærelag</w:t>
      </w:r>
      <w:r w:rsidR="00E50607">
        <w:rPr>
          <w:spacing w:val="-1"/>
          <w:sz w:val="22"/>
          <w:szCs w:val="22"/>
        </w:rPr>
        <w:t>et</w:t>
      </w:r>
      <w:r w:rsidR="00AA60B3" w:rsidRPr="00215EFE">
        <w:rPr>
          <w:spacing w:val="-1"/>
          <w:sz w:val="22"/>
          <w:szCs w:val="22"/>
        </w:rPr>
        <w:t>.</w:t>
      </w:r>
      <w:r w:rsidR="00E50607">
        <w:rPr>
          <w:spacing w:val="-1"/>
          <w:sz w:val="22"/>
          <w:szCs w:val="22"/>
        </w:rPr>
        <w:t xml:space="preserve"> Det skal også angis k</w:t>
      </w:r>
      <w:r w:rsidR="00AA60B3" w:rsidRPr="00215EFE">
        <w:rPr>
          <w:spacing w:val="-2"/>
          <w:sz w:val="22"/>
          <w:szCs w:val="22"/>
        </w:rPr>
        <w:t>valitet og</w:t>
      </w:r>
      <w:r w:rsidRPr="00215EFE">
        <w:rPr>
          <w:spacing w:val="-1"/>
          <w:sz w:val="22"/>
          <w:szCs w:val="22"/>
        </w:rPr>
        <w:t xml:space="preserve"> massesortiment</w:t>
      </w:r>
      <w:r w:rsidR="00E50607">
        <w:rPr>
          <w:spacing w:val="-1"/>
          <w:sz w:val="22"/>
          <w:szCs w:val="22"/>
        </w:rPr>
        <w:t xml:space="preserve"> </w:t>
      </w:r>
      <w:r w:rsidR="00AA60B3" w:rsidRPr="00215EFE">
        <w:rPr>
          <w:spacing w:val="-1"/>
          <w:sz w:val="22"/>
          <w:szCs w:val="22"/>
        </w:rPr>
        <w:t>på slitelaget.</w:t>
      </w:r>
      <w:r w:rsidR="00EF7EFB" w:rsidRPr="00215EFE">
        <w:rPr>
          <w:spacing w:val="-1"/>
          <w:sz w:val="22"/>
          <w:szCs w:val="22"/>
        </w:rPr>
        <w:t xml:space="preserve"> Større bruer</w:t>
      </w:r>
      <w:r w:rsidRPr="00215EFE">
        <w:rPr>
          <w:spacing w:val="-1"/>
          <w:sz w:val="22"/>
          <w:szCs w:val="22"/>
        </w:rPr>
        <w:t xml:space="preserve"> skal </w:t>
      </w:r>
      <w:r w:rsidR="00EF7EFB" w:rsidRPr="00215EFE">
        <w:rPr>
          <w:spacing w:val="-1"/>
          <w:sz w:val="22"/>
          <w:szCs w:val="22"/>
        </w:rPr>
        <w:t xml:space="preserve">prosjekteres for seg og </w:t>
      </w:r>
      <w:r w:rsidRPr="00215EFE">
        <w:rPr>
          <w:spacing w:val="-1"/>
          <w:sz w:val="22"/>
          <w:szCs w:val="22"/>
        </w:rPr>
        <w:t>inneholde nødvendige skisser og tegninger av brukar og brua</w:t>
      </w:r>
      <w:r w:rsidR="00E50607">
        <w:rPr>
          <w:spacing w:val="-1"/>
          <w:sz w:val="22"/>
          <w:szCs w:val="22"/>
        </w:rPr>
        <w:t>,</w:t>
      </w:r>
      <w:r w:rsidRPr="00215EFE">
        <w:rPr>
          <w:spacing w:val="-1"/>
          <w:sz w:val="22"/>
          <w:szCs w:val="22"/>
        </w:rPr>
        <w:t xml:space="preserve"> og angi lengde og totalvekt</w:t>
      </w:r>
      <w:r w:rsidRPr="00215EFE">
        <w:rPr>
          <w:spacing w:val="3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den skal bygges for.</w:t>
      </w:r>
    </w:p>
    <w:p w14:paraId="1E8FFF7F" w14:textId="77777777" w:rsidR="00BC6FA1" w:rsidRPr="00215EFE" w:rsidRDefault="00BC6FA1" w:rsidP="006A53E3">
      <w:pPr>
        <w:pStyle w:val="Brdtekst"/>
        <w:ind w:right="70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>Det er ikke krav om egen kostnadskalkyle i byggeplanen for anlegg som skal ut på anbudskonkurranse. Dersom anlegget skal utføres av byggherren selv, familie eller lignende forhold ved egeninnsats</w:t>
      </w:r>
      <w:r w:rsidR="00BE25C7">
        <w:rPr>
          <w:spacing w:val="-1"/>
          <w:sz w:val="22"/>
          <w:szCs w:val="22"/>
        </w:rPr>
        <w:t>,</w:t>
      </w:r>
      <w:r w:rsidRPr="00215EFE">
        <w:rPr>
          <w:spacing w:val="-1"/>
          <w:sz w:val="22"/>
          <w:szCs w:val="22"/>
        </w:rPr>
        <w:t xml:space="preserve"> skal det foreligge kostnadskalkyle sammen med byggeplanen fra veiplanlegger.  </w:t>
      </w:r>
    </w:p>
    <w:p w14:paraId="15496549" w14:textId="77777777" w:rsidR="00EF7EFB" w:rsidRPr="00215EFE" w:rsidRDefault="00EF7EFB" w:rsidP="006A53E3">
      <w:pPr>
        <w:pStyle w:val="Brdtekst"/>
        <w:ind w:right="70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For mindre korte avkjøringer som tømmeleveringslommer/velteplasser er det tilstrekkelig byggeplan at det foreligger </w:t>
      </w:r>
      <w:r w:rsidRPr="00CC2138">
        <w:rPr>
          <w:spacing w:val="-1"/>
          <w:sz w:val="22"/>
          <w:szCs w:val="22"/>
          <w:u w:val="single"/>
        </w:rPr>
        <w:t>målsatt</w:t>
      </w:r>
      <w:r w:rsidRPr="00215EFE">
        <w:rPr>
          <w:spacing w:val="-1"/>
          <w:sz w:val="22"/>
          <w:szCs w:val="22"/>
        </w:rPr>
        <w:t xml:space="preserve"> standard typetegning fra Normaler for landbruksveier eller tilsvarende i tillegg til angitt byggeteknikk. </w:t>
      </w:r>
    </w:p>
    <w:p w14:paraId="3BBF6A33" w14:textId="77777777" w:rsidR="00D50D07" w:rsidRPr="00283CBD" w:rsidRDefault="00D50D07" w:rsidP="00D50D07">
      <w:pPr>
        <w:pStyle w:val="Brdtekst"/>
        <w:ind w:right="286"/>
        <w:rPr>
          <w:spacing w:val="-1"/>
          <w:sz w:val="22"/>
          <w:szCs w:val="22"/>
          <w:u w:val="single"/>
        </w:rPr>
      </w:pPr>
      <w:r w:rsidRPr="00283CBD">
        <w:rPr>
          <w:spacing w:val="-1"/>
          <w:sz w:val="22"/>
          <w:szCs w:val="22"/>
          <w:u w:val="single"/>
        </w:rPr>
        <w:t>Veiplan og byggeplan som ligger til gr</w:t>
      </w:r>
      <w:r w:rsidR="00AA60B3" w:rsidRPr="00283CBD">
        <w:rPr>
          <w:spacing w:val="-1"/>
          <w:sz w:val="22"/>
          <w:szCs w:val="22"/>
          <w:u w:val="single"/>
        </w:rPr>
        <w:t>unn for søknaden om tilskudd skal</w:t>
      </w:r>
      <w:r w:rsidRPr="00283CBD">
        <w:rPr>
          <w:spacing w:val="-1"/>
          <w:sz w:val="22"/>
          <w:szCs w:val="22"/>
          <w:u w:val="single"/>
        </w:rPr>
        <w:t xml:space="preserve"> være</w:t>
      </w:r>
      <w:r w:rsidRPr="00283CBD">
        <w:rPr>
          <w:sz w:val="22"/>
          <w:szCs w:val="22"/>
          <w:u w:val="single"/>
        </w:rPr>
        <w:t xml:space="preserve"> </w:t>
      </w:r>
      <w:r w:rsidRPr="00283CBD">
        <w:rPr>
          <w:spacing w:val="-1"/>
          <w:sz w:val="22"/>
          <w:szCs w:val="22"/>
          <w:u w:val="single"/>
        </w:rPr>
        <w:t>utarbeidet av</w:t>
      </w:r>
      <w:r w:rsidRPr="00283CBD">
        <w:rPr>
          <w:spacing w:val="28"/>
          <w:sz w:val="22"/>
          <w:szCs w:val="22"/>
          <w:u w:val="single"/>
        </w:rPr>
        <w:t xml:space="preserve"> </w:t>
      </w:r>
      <w:r w:rsidR="00AA60B3" w:rsidRPr="00283CBD">
        <w:rPr>
          <w:spacing w:val="28"/>
          <w:sz w:val="22"/>
          <w:szCs w:val="22"/>
          <w:u w:val="single"/>
        </w:rPr>
        <w:t xml:space="preserve">sertifisert </w:t>
      </w:r>
      <w:r w:rsidR="00CC2138" w:rsidRPr="00283CBD">
        <w:rPr>
          <w:spacing w:val="-1"/>
          <w:sz w:val="22"/>
          <w:szCs w:val="22"/>
          <w:u w:val="single"/>
        </w:rPr>
        <w:t>veiplanlegger eller person</w:t>
      </w:r>
      <w:r w:rsidRPr="00283CBD">
        <w:rPr>
          <w:spacing w:val="-1"/>
          <w:sz w:val="22"/>
          <w:szCs w:val="22"/>
          <w:u w:val="single"/>
        </w:rPr>
        <w:t xml:space="preserve"> med tilsvarende kompetanse og skal kvalitetssikres av kommunen.</w:t>
      </w:r>
    </w:p>
    <w:p w14:paraId="4DE69B25" w14:textId="77777777" w:rsidR="000240E7" w:rsidRPr="00215EFE" w:rsidRDefault="000240E7" w:rsidP="000240E7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67" w:lineRule="exact"/>
        <w:rPr>
          <w:rFonts w:ascii="Calibri" w:eastAsia="Calibri" w:hAnsi="Calibri" w:cs="Calibri"/>
          <w:bCs w:val="0"/>
          <w:color w:val="auto"/>
          <w:sz w:val="20"/>
        </w:rPr>
      </w:pPr>
    </w:p>
    <w:p w14:paraId="22DAC5F7" w14:textId="77777777" w:rsidR="00D50D07" w:rsidRPr="008F446C" w:rsidRDefault="00637C03" w:rsidP="000240E7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67" w:lineRule="exact"/>
        <w:rPr>
          <w:bCs w:val="0"/>
          <w:color w:val="3B8CAB" w:themeColor="text2"/>
          <w:sz w:val="26"/>
          <w:szCs w:val="26"/>
        </w:rPr>
      </w:pPr>
      <w:bookmarkStart w:id="11" w:name="_Toc479245809"/>
      <w:r>
        <w:rPr>
          <w:color w:val="3B8CAB" w:themeColor="text2"/>
          <w:sz w:val="26"/>
          <w:szCs w:val="26"/>
        </w:rPr>
        <w:t xml:space="preserve"> </w:t>
      </w:r>
      <w:r w:rsidR="000240E7" w:rsidRPr="008F446C">
        <w:rPr>
          <w:color w:val="3B8CAB" w:themeColor="text2"/>
          <w:sz w:val="26"/>
          <w:szCs w:val="26"/>
        </w:rPr>
        <w:t>3.1.1</w:t>
      </w:r>
      <w:r w:rsidR="002F1998">
        <w:rPr>
          <w:color w:val="3B8CAB" w:themeColor="text2"/>
          <w:sz w:val="26"/>
          <w:szCs w:val="26"/>
        </w:rPr>
        <w:tab/>
      </w:r>
      <w:r>
        <w:rPr>
          <w:color w:val="3B8CAB" w:themeColor="text2"/>
          <w:sz w:val="26"/>
          <w:szCs w:val="26"/>
        </w:rPr>
        <w:tab/>
      </w:r>
      <w:r w:rsidR="00D50D07" w:rsidRPr="008F446C">
        <w:rPr>
          <w:color w:val="3B8CAB" w:themeColor="text2"/>
          <w:sz w:val="26"/>
          <w:szCs w:val="26"/>
        </w:rPr>
        <w:t>Senterlinje</w:t>
      </w:r>
      <w:bookmarkEnd w:id="11"/>
    </w:p>
    <w:p w14:paraId="3DE9614F" w14:textId="77777777" w:rsidR="00D50D07" w:rsidRDefault="00AB42D0" w:rsidP="00D50D07">
      <w:pPr>
        <w:pStyle w:val="Brdtekst"/>
        <w:spacing w:line="267" w:lineRule="exact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Stukket senterlinje, </w:t>
      </w:r>
      <w:r w:rsidR="00D50D07" w:rsidRPr="00215EFE">
        <w:rPr>
          <w:spacing w:val="-1"/>
          <w:sz w:val="22"/>
          <w:szCs w:val="22"/>
        </w:rPr>
        <w:t>dokumentert og inntegnet på kart.</w:t>
      </w:r>
    </w:p>
    <w:p w14:paraId="3D46DF9A" w14:textId="77777777" w:rsidR="009654D6" w:rsidRPr="00215EFE" w:rsidRDefault="009654D6" w:rsidP="004D68C5">
      <w:pPr>
        <w:pStyle w:val="Brdtekst"/>
        <w:spacing w:line="267" w:lineRule="exact"/>
        <w:ind w:left="397"/>
        <w:rPr>
          <w:sz w:val="22"/>
          <w:szCs w:val="22"/>
        </w:rPr>
      </w:pPr>
    </w:p>
    <w:p w14:paraId="62FCF0DC" w14:textId="77777777" w:rsidR="00D50D07" w:rsidRPr="008F446C" w:rsidRDefault="009654D6" w:rsidP="000D65EB">
      <w:pPr>
        <w:pStyle w:val="Overskrift2"/>
        <w:keepNext w:val="0"/>
        <w:keepLines w:val="0"/>
        <w:widowControl w:val="0"/>
        <w:numPr>
          <w:ilvl w:val="2"/>
          <w:numId w:val="8"/>
        </w:numPr>
        <w:tabs>
          <w:tab w:val="left" w:pos="685"/>
        </w:tabs>
        <w:rPr>
          <w:bCs w:val="0"/>
          <w:color w:val="3B8CAB" w:themeColor="text2"/>
          <w:sz w:val="26"/>
          <w:szCs w:val="26"/>
        </w:rPr>
      </w:pPr>
      <w:r w:rsidRPr="008F446C">
        <w:rPr>
          <w:b/>
          <w:color w:val="3B8CAB" w:themeColor="text2"/>
          <w:sz w:val="26"/>
          <w:szCs w:val="26"/>
        </w:rPr>
        <w:t xml:space="preserve"> </w:t>
      </w:r>
      <w:bookmarkStart w:id="12" w:name="_Toc479245810"/>
      <w:r w:rsidR="00D50D07" w:rsidRPr="008F446C">
        <w:rPr>
          <w:color w:val="3B8CAB" w:themeColor="text2"/>
          <w:sz w:val="26"/>
          <w:szCs w:val="26"/>
        </w:rPr>
        <w:t>Detaljkart</w:t>
      </w:r>
      <w:bookmarkEnd w:id="12"/>
    </w:p>
    <w:p w14:paraId="1CB10091" w14:textId="77777777" w:rsidR="00D50D07" w:rsidRPr="00215EFE" w:rsidRDefault="00D50D07" w:rsidP="00D50D07">
      <w:pPr>
        <w:pStyle w:val="Brdtekst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Kart med veiens beliggenhet på detaljkart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målestokk 1:10 000 eller</w:t>
      </w:r>
      <w:r w:rsidRPr="00215EFE">
        <w:rPr>
          <w:spacing w:val="-3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større.</w:t>
      </w:r>
    </w:p>
    <w:p w14:paraId="4D6F6995" w14:textId="77777777" w:rsidR="00D50D07" w:rsidRPr="00215EFE" w:rsidRDefault="00D50D07" w:rsidP="00D50D07">
      <w:pPr>
        <w:rPr>
          <w:rFonts w:ascii="Calibri" w:eastAsia="Calibri" w:hAnsi="Calibri" w:cs="Calibri"/>
          <w:sz w:val="22"/>
          <w:szCs w:val="22"/>
        </w:rPr>
      </w:pPr>
    </w:p>
    <w:p w14:paraId="463247BB" w14:textId="77777777" w:rsidR="00D50D07" w:rsidRPr="008F446C" w:rsidRDefault="000240E7" w:rsidP="000240E7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-449"/>
        <w:rPr>
          <w:bCs w:val="0"/>
          <w:color w:val="3B8CAB" w:themeColor="text2"/>
          <w:sz w:val="26"/>
          <w:szCs w:val="26"/>
        </w:rPr>
      </w:pPr>
      <w:r w:rsidRPr="00215EFE">
        <w:rPr>
          <w:b/>
          <w:color w:val="3B8CAB" w:themeColor="text2"/>
          <w:spacing w:val="-1"/>
        </w:rPr>
        <w:t xml:space="preserve">       </w:t>
      </w:r>
      <w:bookmarkStart w:id="13" w:name="_Toc479245811"/>
      <w:r w:rsidRPr="008F446C">
        <w:rPr>
          <w:color w:val="3B8CAB" w:themeColor="text2"/>
          <w:spacing w:val="-1"/>
          <w:sz w:val="26"/>
          <w:szCs w:val="26"/>
        </w:rPr>
        <w:t xml:space="preserve">3.1.3 </w:t>
      </w:r>
      <w:r w:rsidR="00D50D07" w:rsidRPr="008F446C">
        <w:rPr>
          <w:color w:val="3B8CAB" w:themeColor="text2"/>
          <w:spacing w:val="-1"/>
          <w:sz w:val="26"/>
          <w:szCs w:val="26"/>
        </w:rPr>
        <w:t>Lengdeprofil</w:t>
      </w:r>
      <w:bookmarkEnd w:id="13"/>
    </w:p>
    <w:p w14:paraId="11F6992B" w14:textId="77777777" w:rsidR="00B17F04" w:rsidRDefault="00D50D07" w:rsidP="00B17F04">
      <w:pPr>
        <w:pStyle w:val="Brdtekst"/>
        <w:ind w:right="286"/>
        <w:rPr>
          <w:sz w:val="22"/>
          <w:szCs w:val="22"/>
        </w:rPr>
      </w:pPr>
      <w:r w:rsidRPr="00B17F04">
        <w:rPr>
          <w:rFonts w:cstheme="minorHAnsi"/>
          <w:spacing w:val="-1"/>
          <w:sz w:val="22"/>
          <w:szCs w:val="22"/>
        </w:rPr>
        <w:t>Lengdeprofil kan unntas fra byggeplanen for veier uten kritiske stigningsforhold.</w:t>
      </w:r>
      <w:r w:rsidR="00FD1F9C" w:rsidRPr="00B17F04">
        <w:rPr>
          <w:sz w:val="22"/>
          <w:szCs w:val="22"/>
        </w:rPr>
        <w:t xml:space="preserve"> </w:t>
      </w:r>
      <w:r w:rsidR="00B17F04" w:rsidRPr="00B17F04">
        <w:rPr>
          <w:sz w:val="22"/>
          <w:szCs w:val="22"/>
        </w:rPr>
        <w:t xml:space="preserve">Kritiske stigningsforhold har en der stigningen avviker med </w:t>
      </w:r>
      <w:r w:rsidR="00B17F04">
        <w:rPr>
          <w:sz w:val="22"/>
          <w:szCs w:val="22"/>
        </w:rPr>
        <w:t>mindre enn 2 % fra det maksimalt</w:t>
      </w:r>
      <w:r w:rsidR="00B17F04" w:rsidRPr="00B17F04">
        <w:rPr>
          <w:sz w:val="22"/>
          <w:szCs w:val="22"/>
        </w:rPr>
        <w:t xml:space="preserve"> oppgitt</w:t>
      </w:r>
      <w:r w:rsidR="00B17F04">
        <w:rPr>
          <w:sz w:val="22"/>
          <w:szCs w:val="22"/>
        </w:rPr>
        <w:t>e</w:t>
      </w:r>
      <w:r w:rsidR="00B17F04" w:rsidRPr="00B17F04">
        <w:rPr>
          <w:sz w:val="22"/>
          <w:szCs w:val="22"/>
        </w:rPr>
        <w:t xml:space="preserve"> for den enkelte veiklasse i veinormalene.</w:t>
      </w:r>
      <w:r w:rsidR="00B17F04">
        <w:rPr>
          <w:sz w:val="22"/>
          <w:szCs w:val="22"/>
        </w:rPr>
        <w:t xml:space="preserve"> </w:t>
      </w:r>
    </w:p>
    <w:p w14:paraId="3C5EBDFE" w14:textId="77777777" w:rsidR="00D50D07" w:rsidRPr="00FD1F9C" w:rsidRDefault="00FD1F9C" w:rsidP="00B17F04">
      <w:pPr>
        <w:pStyle w:val="Brdtekst"/>
        <w:ind w:right="286"/>
        <w:rPr>
          <w:rFonts w:ascii="Calibri" w:eastAsia="Calibri" w:hAnsi="Calibri" w:cs="Calibri"/>
          <w:sz w:val="22"/>
          <w:szCs w:val="22"/>
        </w:rPr>
      </w:pPr>
      <w:r w:rsidRPr="00FD1F9C">
        <w:rPr>
          <w:sz w:val="22"/>
          <w:szCs w:val="22"/>
        </w:rPr>
        <w:t xml:space="preserve"> </w:t>
      </w:r>
      <w:r w:rsidR="00D50D07" w:rsidRPr="00FD1F9C">
        <w:rPr>
          <w:rFonts w:cstheme="minorHAnsi"/>
          <w:spacing w:val="-1"/>
          <w:sz w:val="22"/>
          <w:szCs w:val="22"/>
        </w:rPr>
        <w:t xml:space="preserve"> </w:t>
      </w:r>
    </w:p>
    <w:p w14:paraId="19AB9C08" w14:textId="77777777" w:rsidR="00D50D07" w:rsidRPr="008F446C" w:rsidRDefault="000240E7" w:rsidP="000D65EB">
      <w:pPr>
        <w:pStyle w:val="Overskrift2"/>
        <w:keepNext w:val="0"/>
        <w:keepLines w:val="0"/>
        <w:widowControl w:val="0"/>
        <w:numPr>
          <w:ilvl w:val="2"/>
          <w:numId w:val="9"/>
        </w:numPr>
        <w:tabs>
          <w:tab w:val="left" w:pos="685"/>
        </w:tabs>
        <w:rPr>
          <w:bCs w:val="0"/>
          <w:color w:val="3B8CAB" w:themeColor="text2"/>
          <w:sz w:val="26"/>
          <w:szCs w:val="26"/>
        </w:rPr>
      </w:pPr>
      <w:bookmarkStart w:id="14" w:name="_Toc479245812"/>
      <w:r w:rsidRPr="008F446C">
        <w:rPr>
          <w:color w:val="3B8CAB" w:themeColor="text2"/>
          <w:spacing w:val="-1"/>
          <w:sz w:val="26"/>
          <w:szCs w:val="26"/>
        </w:rPr>
        <w:t>Bygge</w:t>
      </w:r>
      <w:r w:rsidR="00D50D07" w:rsidRPr="008F446C">
        <w:rPr>
          <w:color w:val="3B8CAB" w:themeColor="text2"/>
          <w:spacing w:val="-1"/>
          <w:sz w:val="26"/>
          <w:szCs w:val="26"/>
        </w:rPr>
        <w:t>beskrivelse</w:t>
      </w:r>
      <w:bookmarkEnd w:id="14"/>
    </w:p>
    <w:p w14:paraId="678DA1D1" w14:textId="77777777" w:rsidR="00D50D07" w:rsidRPr="00215EFE" w:rsidRDefault="00D50D07" w:rsidP="00D50D07">
      <w:pPr>
        <w:pStyle w:val="Brdtekst"/>
        <w:ind w:right="108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Detaljert arbeidsbeskrivelse kan erstattes av generelt tverrprofil med angivelse av massekvaliteter og</w:t>
      </w:r>
      <w:r w:rsidRPr="00215EFE">
        <w:rPr>
          <w:spacing w:val="22"/>
          <w:sz w:val="22"/>
          <w:szCs w:val="22"/>
        </w:rPr>
        <w:t xml:space="preserve"> </w:t>
      </w:r>
      <w:r w:rsidR="00B65BCC">
        <w:rPr>
          <w:spacing w:val="-1"/>
          <w:sz w:val="22"/>
          <w:szCs w:val="22"/>
        </w:rPr>
        <w:t xml:space="preserve">lagtykkelse for bærelag, </w:t>
      </w:r>
      <w:r w:rsidRPr="00215EFE">
        <w:rPr>
          <w:spacing w:val="-1"/>
          <w:sz w:val="22"/>
          <w:szCs w:val="22"/>
        </w:rPr>
        <w:t>evt. forsterkingslag og avretningslag for hele veien eller for de enkelte</w:t>
      </w:r>
      <w:r w:rsidRPr="00215EFE">
        <w:rPr>
          <w:spacing w:val="28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strekninger med lik oppbygging og byggemetode.</w:t>
      </w:r>
    </w:p>
    <w:p w14:paraId="3F85B0A2" w14:textId="77777777" w:rsidR="00D50D07" w:rsidRPr="00215EFE" w:rsidRDefault="00D50D07" w:rsidP="00D50D07">
      <w:pPr>
        <w:rPr>
          <w:rFonts w:ascii="Calibri" w:eastAsia="Calibri" w:hAnsi="Calibri" w:cs="Calibri"/>
          <w:sz w:val="22"/>
          <w:szCs w:val="22"/>
        </w:rPr>
      </w:pPr>
    </w:p>
    <w:p w14:paraId="06D60B4D" w14:textId="77777777" w:rsidR="00D50D07" w:rsidRPr="008F446C" w:rsidRDefault="00D50D07" w:rsidP="000D65EB">
      <w:pPr>
        <w:pStyle w:val="Overskrift2"/>
        <w:keepNext w:val="0"/>
        <w:keepLines w:val="0"/>
        <w:widowControl w:val="0"/>
        <w:numPr>
          <w:ilvl w:val="2"/>
          <w:numId w:val="9"/>
        </w:numPr>
        <w:tabs>
          <w:tab w:val="left" w:pos="685"/>
        </w:tabs>
        <w:spacing w:line="267" w:lineRule="exact"/>
        <w:rPr>
          <w:bCs w:val="0"/>
          <w:color w:val="3B8CAB" w:themeColor="text2"/>
          <w:sz w:val="26"/>
          <w:szCs w:val="26"/>
        </w:rPr>
      </w:pPr>
      <w:bookmarkStart w:id="15" w:name="_Toc479245813"/>
      <w:r w:rsidRPr="008F446C">
        <w:rPr>
          <w:color w:val="3B8CAB" w:themeColor="text2"/>
          <w:spacing w:val="-1"/>
          <w:sz w:val="26"/>
          <w:szCs w:val="26"/>
        </w:rPr>
        <w:t>Stikkrenneplan</w:t>
      </w:r>
      <w:bookmarkEnd w:id="15"/>
    </w:p>
    <w:p w14:paraId="5C7C3148" w14:textId="77777777" w:rsidR="00D50D07" w:rsidRPr="00215EFE" w:rsidRDefault="00D50D07" w:rsidP="00D50D07">
      <w:pPr>
        <w:pStyle w:val="Brdtekst"/>
        <w:ind w:right="286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Stikkrenneplanen skal angi plassering av stikkrenner, dimensjon og skråstilling</w:t>
      </w:r>
      <w:r w:rsidR="00BC6FA1" w:rsidRPr="00215EFE">
        <w:rPr>
          <w:spacing w:val="-1"/>
          <w:sz w:val="22"/>
          <w:szCs w:val="22"/>
        </w:rPr>
        <w:t>.</w:t>
      </w:r>
      <w:r w:rsidRPr="00215EFE">
        <w:rPr>
          <w:spacing w:val="29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</w:t>
      </w:r>
      <w:r w:rsidR="000240E7" w:rsidRPr="00215EFE">
        <w:rPr>
          <w:spacing w:val="-1"/>
          <w:sz w:val="22"/>
          <w:szCs w:val="22"/>
        </w:rPr>
        <w:t xml:space="preserve">tikkrenneplan </w:t>
      </w:r>
      <w:r w:rsidRPr="00215EFE">
        <w:rPr>
          <w:spacing w:val="-1"/>
          <w:sz w:val="22"/>
          <w:szCs w:val="22"/>
        </w:rPr>
        <w:t>inngå</w:t>
      </w:r>
      <w:r w:rsidR="000240E7" w:rsidRPr="00215EFE">
        <w:rPr>
          <w:spacing w:val="-1"/>
          <w:sz w:val="22"/>
          <w:szCs w:val="22"/>
        </w:rPr>
        <w:t>r normalt</w:t>
      </w:r>
      <w:r w:rsidRPr="00215EFE">
        <w:rPr>
          <w:spacing w:val="-1"/>
          <w:sz w:val="22"/>
          <w:szCs w:val="22"/>
        </w:rPr>
        <w:t xml:space="preserve">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arbeidsbeskrivelsen.</w:t>
      </w:r>
    </w:p>
    <w:p w14:paraId="237B8CB9" w14:textId="77777777" w:rsidR="007362EF" w:rsidRPr="00215EFE" w:rsidRDefault="007362EF" w:rsidP="007362EF">
      <w:pPr>
        <w:pStyle w:val="Brdtekst"/>
        <w:widowControl w:val="0"/>
        <w:tabs>
          <w:tab w:val="left" w:pos="685"/>
        </w:tabs>
        <w:spacing w:before="56" w:after="0" w:line="239" w:lineRule="auto"/>
        <w:ind w:right="625"/>
        <w:rPr>
          <w:b/>
          <w:spacing w:val="-1"/>
          <w:sz w:val="22"/>
          <w:szCs w:val="22"/>
        </w:rPr>
      </w:pPr>
    </w:p>
    <w:p w14:paraId="55D24875" w14:textId="77777777" w:rsidR="007362EF" w:rsidRPr="008F446C" w:rsidRDefault="00FC7D05" w:rsidP="00FC7D0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67" w:lineRule="exact"/>
        <w:ind w:left="578" w:hanging="578"/>
        <w:rPr>
          <w:bCs w:val="0"/>
          <w:color w:val="3B8CAB" w:themeColor="text2"/>
        </w:rPr>
      </w:pPr>
      <w:bookmarkStart w:id="16" w:name="_Toc479245814"/>
      <w:r>
        <w:rPr>
          <w:color w:val="3B8CAB" w:themeColor="text2"/>
          <w:spacing w:val="-1"/>
          <w:sz w:val="26"/>
          <w:szCs w:val="26"/>
        </w:rPr>
        <w:t>3.2</w:t>
      </w:r>
      <w:r>
        <w:rPr>
          <w:color w:val="3B8CAB" w:themeColor="text2"/>
          <w:spacing w:val="-1"/>
          <w:sz w:val="26"/>
          <w:szCs w:val="26"/>
        </w:rPr>
        <w:tab/>
      </w:r>
      <w:r w:rsidR="007362EF" w:rsidRPr="008F446C">
        <w:rPr>
          <w:color w:val="3B8CAB" w:themeColor="text2"/>
          <w:spacing w:val="-1"/>
          <w:sz w:val="26"/>
          <w:szCs w:val="26"/>
        </w:rPr>
        <w:t xml:space="preserve">Avtale om kostnadsfordeling, gjennomføring og </w:t>
      </w:r>
      <w:r w:rsidR="00BC6FA1" w:rsidRPr="008F446C">
        <w:rPr>
          <w:color w:val="3B8CAB" w:themeColor="text2"/>
          <w:spacing w:val="-1"/>
          <w:sz w:val="26"/>
          <w:szCs w:val="26"/>
        </w:rPr>
        <w:t>framtidig</w:t>
      </w:r>
      <w:r w:rsidR="00BC6FA1" w:rsidRPr="008F446C">
        <w:rPr>
          <w:color w:val="3B8CAB" w:themeColor="text2"/>
          <w:spacing w:val="-1"/>
        </w:rPr>
        <w:t xml:space="preserve"> </w:t>
      </w:r>
      <w:r w:rsidR="007362EF" w:rsidRPr="008F446C">
        <w:rPr>
          <w:color w:val="3B8CAB" w:themeColor="text2"/>
          <w:spacing w:val="-1"/>
          <w:sz w:val="26"/>
          <w:szCs w:val="26"/>
        </w:rPr>
        <w:t>vedlikehold</w:t>
      </w:r>
      <w:bookmarkEnd w:id="16"/>
    </w:p>
    <w:p w14:paraId="7F3293A1" w14:textId="77777777" w:rsidR="003116B6" w:rsidRDefault="003116B6" w:rsidP="007362EF">
      <w:pPr>
        <w:pStyle w:val="Brdtekst"/>
        <w:widowControl w:val="0"/>
        <w:tabs>
          <w:tab w:val="left" w:pos="685"/>
        </w:tabs>
        <w:spacing w:before="56" w:after="0" w:line="239" w:lineRule="auto"/>
        <w:ind w:right="625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>For</w:t>
      </w:r>
      <w:r w:rsidRPr="00215EFE">
        <w:rPr>
          <w:spacing w:val="24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gjennomføring av </w:t>
      </w:r>
      <w:r w:rsidR="007362EF" w:rsidRPr="00215EFE">
        <w:rPr>
          <w:spacing w:val="-1"/>
          <w:sz w:val="22"/>
          <w:szCs w:val="22"/>
        </w:rPr>
        <w:t>skogsvei</w:t>
      </w:r>
      <w:r w:rsidRPr="00215EFE">
        <w:rPr>
          <w:spacing w:val="-1"/>
          <w:sz w:val="22"/>
          <w:szCs w:val="22"/>
        </w:rPr>
        <w:t>prosjekter er det nødvendig med byggeledelse med oppfølging av</w:t>
      </w:r>
      <w:r w:rsidRPr="00215EFE">
        <w:rPr>
          <w:spacing w:val="2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prosjektet underveis. Person eller foretak som er ansvarlig for byggeledelse skal merkes</w:t>
      </w:r>
      <w:r w:rsidRPr="00215EFE">
        <w:rPr>
          <w:spacing w:val="-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av</w:t>
      </w:r>
      <w:r w:rsidRPr="00215EFE">
        <w:rPr>
          <w:spacing w:val="-2"/>
          <w:sz w:val="22"/>
          <w:szCs w:val="22"/>
        </w:rPr>
        <w:t xml:space="preserve"> </w:t>
      </w:r>
      <w:r w:rsidRPr="00215EFE">
        <w:rPr>
          <w:sz w:val="22"/>
          <w:szCs w:val="22"/>
        </w:rPr>
        <w:t>i</w:t>
      </w:r>
      <w:r w:rsidRPr="00215EFE">
        <w:rPr>
          <w:spacing w:val="27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søknaden, enten dette er veiplanlegger, foretak, formannen for veianlegget eller annen person.</w:t>
      </w:r>
      <w:r w:rsidR="00BC6FA1" w:rsidRPr="00215EFE">
        <w:rPr>
          <w:spacing w:val="-1"/>
          <w:sz w:val="22"/>
          <w:szCs w:val="22"/>
        </w:rPr>
        <w:t xml:space="preserve"> For </w:t>
      </w:r>
      <w:r w:rsidR="00B37881" w:rsidRPr="00215EFE">
        <w:rPr>
          <w:spacing w:val="-1"/>
          <w:sz w:val="22"/>
          <w:szCs w:val="22"/>
        </w:rPr>
        <w:t>prosjekter med mer enn en eier skal det foreligge underskrevet avtale om framtidig vedlikehold.</w:t>
      </w:r>
    </w:p>
    <w:p w14:paraId="5256939A" w14:textId="77777777" w:rsidR="00450F0F" w:rsidRDefault="00450F0F" w:rsidP="007362EF">
      <w:pPr>
        <w:pStyle w:val="Brdtekst"/>
        <w:widowControl w:val="0"/>
        <w:tabs>
          <w:tab w:val="left" w:pos="685"/>
        </w:tabs>
        <w:spacing w:before="56" w:after="0" w:line="239" w:lineRule="auto"/>
        <w:ind w:right="625"/>
        <w:rPr>
          <w:spacing w:val="-1"/>
          <w:sz w:val="22"/>
          <w:szCs w:val="22"/>
        </w:rPr>
      </w:pPr>
    </w:p>
    <w:p w14:paraId="5E696E8F" w14:textId="77777777" w:rsidR="00450F0F" w:rsidRPr="00215EFE" w:rsidRDefault="00450F0F" w:rsidP="007362EF">
      <w:pPr>
        <w:pStyle w:val="Brdtekst"/>
        <w:widowControl w:val="0"/>
        <w:tabs>
          <w:tab w:val="left" w:pos="685"/>
        </w:tabs>
        <w:spacing w:before="56" w:after="0" w:line="239" w:lineRule="auto"/>
        <w:ind w:right="625"/>
        <w:rPr>
          <w:sz w:val="22"/>
          <w:szCs w:val="22"/>
        </w:rPr>
      </w:pPr>
    </w:p>
    <w:p w14:paraId="0DC34835" w14:textId="77777777" w:rsidR="003116B6" w:rsidRDefault="003116B6" w:rsidP="003116B6">
      <w:pPr>
        <w:rPr>
          <w:rFonts w:ascii="Calibri" w:eastAsia="Calibri" w:hAnsi="Calibri" w:cs="Calibri"/>
          <w:sz w:val="22"/>
          <w:szCs w:val="22"/>
        </w:rPr>
      </w:pPr>
    </w:p>
    <w:p w14:paraId="17B5CE15" w14:textId="77777777" w:rsidR="00B702CD" w:rsidRDefault="00B702CD" w:rsidP="003116B6">
      <w:pPr>
        <w:rPr>
          <w:rFonts w:ascii="Calibri" w:eastAsia="Calibri" w:hAnsi="Calibri" w:cs="Calibri"/>
          <w:sz w:val="22"/>
          <w:szCs w:val="22"/>
        </w:rPr>
      </w:pPr>
    </w:p>
    <w:p w14:paraId="34AFB147" w14:textId="77777777" w:rsidR="00B702CD" w:rsidRDefault="00B702CD" w:rsidP="003116B6">
      <w:pPr>
        <w:rPr>
          <w:rFonts w:ascii="Calibri" w:eastAsia="Calibri" w:hAnsi="Calibri" w:cs="Calibri"/>
          <w:sz w:val="22"/>
          <w:szCs w:val="22"/>
        </w:rPr>
      </w:pPr>
    </w:p>
    <w:p w14:paraId="5330CCBB" w14:textId="77777777" w:rsidR="00B702CD" w:rsidRPr="00215EFE" w:rsidRDefault="00B702CD" w:rsidP="003116B6">
      <w:pPr>
        <w:rPr>
          <w:rFonts w:ascii="Calibri" w:eastAsia="Calibri" w:hAnsi="Calibri" w:cs="Calibri"/>
          <w:sz w:val="22"/>
          <w:szCs w:val="22"/>
        </w:rPr>
      </w:pPr>
    </w:p>
    <w:p w14:paraId="122AF6E8" w14:textId="77777777" w:rsidR="003116B6" w:rsidRPr="008F446C" w:rsidRDefault="00FC7D05" w:rsidP="00FC7D0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46"/>
        <w:rPr>
          <w:bCs w:val="0"/>
          <w:color w:val="3B8CAB" w:themeColor="text2"/>
          <w:sz w:val="26"/>
          <w:szCs w:val="26"/>
        </w:rPr>
      </w:pPr>
      <w:bookmarkStart w:id="17" w:name="_Toc479245815"/>
      <w:r>
        <w:rPr>
          <w:color w:val="3B8CAB" w:themeColor="text2"/>
          <w:spacing w:val="-1"/>
          <w:sz w:val="26"/>
          <w:szCs w:val="26"/>
        </w:rPr>
        <w:t>3.3</w:t>
      </w:r>
      <w:r>
        <w:rPr>
          <w:color w:val="3B8CAB" w:themeColor="text2"/>
          <w:spacing w:val="-1"/>
          <w:sz w:val="26"/>
          <w:szCs w:val="26"/>
        </w:rPr>
        <w:tab/>
      </w:r>
      <w:r w:rsidR="003116B6" w:rsidRPr="008F446C">
        <w:rPr>
          <w:color w:val="3B8CAB" w:themeColor="text2"/>
          <w:spacing w:val="-1"/>
          <w:sz w:val="26"/>
          <w:szCs w:val="26"/>
        </w:rPr>
        <w:t>Oversiktskart</w:t>
      </w:r>
      <w:bookmarkEnd w:id="17"/>
    </w:p>
    <w:p w14:paraId="154ED503" w14:textId="77777777" w:rsidR="003116B6" w:rsidRDefault="003116B6" w:rsidP="003116B6">
      <w:pPr>
        <w:pStyle w:val="Brdtekst"/>
        <w:ind w:right="83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Kart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målestokk 1:50 000 med avmerket skogområde som veianlegget omfatter, hele nytteområdet</w:t>
      </w:r>
      <w:r w:rsidR="00450F0F">
        <w:rPr>
          <w:spacing w:val="-1"/>
          <w:sz w:val="22"/>
          <w:szCs w:val="22"/>
        </w:rPr>
        <w:t>,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eldre veier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eller nær området, veiens startpunkt (merkes 0) og veiens endepunkt (merkes </w:t>
      </w:r>
      <w:proofErr w:type="spellStart"/>
      <w:r w:rsidRPr="00215EFE">
        <w:rPr>
          <w:spacing w:val="-1"/>
          <w:sz w:val="22"/>
          <w:szCs w:val="22"/>
        </w:rPr>
        <w:t>X</w:t>
      </w:r>
      <w:proofErr w:type="spellEnd"/>
      <w:r w:rsidRPr="00215EFE">
        <w:rPr>
          <w:spacing w:val="-1"/>
          <w:sz w:val="22"/>
          <w:szCs w:val="22"/>
        </w:rPr>
        <w:t>), jf. også</w:t>
      </w:r>
      <w:r w:rsidRPr="00215EFE">
        <w:rPr>
          <w:spacing w:val="3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skjema</w:t>
      </w:r>
      <w:r w:rsidRPr="00215EFE">
        <w:rPr>
          <w:sz w:val="22"/>
          <w:szCs w:val="22"/>
        </w:rPr>
        <w:t xml:space="preserve"> </w:t>
      </w:r>
      <w:r w:rsidR="000C35B4">
        <w:rPr>
          <w:spacing w:val="-1"/>
          <w:sz w:val="22"/>
          <w:szCs w:val="22"/>
        </w:rPr>
        <w:t xml:space="preserve">LDIR-903 B </w:t>
      </w:r>
      <w:r w:rsidRPr="00215EFE">
        <w:rPr>
          <w:spacing w:val="-1"/>
          <w:sz w:val="22"/>
          <w:szCs w:val="22"/>
        </w:rPr>
        <w:t>for detaljert inntegning.</w:t>
      </w:r>
    </w:p>
    <w:p w14:paraId="0C4E8672" w14:textId="77777777" w:rsidR="00450F0F" w:rsidRPr="00215EFE" w:rsidRDefault="00450F0F" w:rsidP="003116B6">
      <w:pPr>
        <w:pStyle w:val="Brdtekst"/>
        <w:ind w:right="83"/>
        <w:rPr>
          <w:sz w:val="22"/>
          <w:szCs w:val="22"/>
        </w:rPr>
      </w:pPr>
    </w:p>
    <w:p w14:paraId="3B88794A" w14:textId="77777777" w:rsidR="003116B6" w:rsidRPr="008F446C" w:rsidRDefault="003116B6" w:rsidP="00FC7D05">
      <w:pPr>
        <w:pStyle w:val="Overskrift2"/>
        <w:keepNext w:val="0"/>
        <w:keepLines w:val="0"/>
        <w:widowControl w:val="0"/>
        <w:numPr>
          <w:ilvl w:val="1"/>
          <w:numId w:val="36"/>
        </w:numPr>
        <w:tabs>
          <w:tab w:val="left" w:pos="685"/>
        </w:tabs>
        <w:rPr>
          <w:bCs w:val="0"/>
          <w:color w:val="3B8CAB" w:themeColor="text2"/>
          <w:sz w:val="26"/>
          <w:szCs w:val="26"/>
        </w:rPr>
      </w:pPr>
      <w:bookmarkStart w:id="18" w:name="_Toc479245816"/>
      <w:r w:rsidRPr="008F446C">
        <w:rPr>
          <w:color w:val="3B8CAB" w:themeColor="text2"/>
          <w:spacing w:val="-2"/>
          <w:sz w:val="26"/>
          <w:szCs w:val="26"/>
        </w:rPr>
        <w:t>Lønnsomhetsberegning</w:t>
      </w:r>
      <w:bookmarkEnd w:id="18"/>
    </w:p>
    <w:p w14:paraId="7DA1D65C" w14:textId="77777777" w:rsidR="003116B6" w:rsidRPr="00215EFE" w:rsidRDefault="003116B6" w:rsidP="003116B6">
      <w:pPr>
        <w:pStyle w:val="Brdtekst"/>
        <w:spacing w:line="239" w:lineRule="auto"/>
        <w:ind w:right="153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Lønnsomhetsberegning skal minimum inneholde økonomisk resultat av veibyggingen ut fra</w:t>
      </w:r>
      <w:r w:rsidRPr="00215EFE">
        <w:rPr>
          <w:spacing w:val="29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forventede inntekter av tømmer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veiens dekningsområde fratrukket driftsutgifter og veikostnader.</w:t>
      </w:r>
      <w:r w:rsidRPr="00215EFE">
        <w:rPr>
          <w:spacing w:val="29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Evt. kan </w:t>
      </w:r>
      <w:r w:rsidR="00A0270B">
        <w:rPr>
          <w:spacing w:val="-1"/>
          <w:sz w:val="22"/>
          <w:szCs w:val="22"/>
        </w:rPr>
        <w:t xml:space="preserve">det </w:t>
      </w:r>
      <w:r w:rsidRPr="00215EFE">
        <w:rPr>
          <w:spacing w:val="-1"/>
          <w:sz w:val="22"/>
          <w:szCs w:val="22"/>
        </w:rPr>
        <w:t>brukes lønnsomhetsprogrammer o.l. beregningsmetodikk som viser lønnsomhet med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alternativ bruk av skogfond og tilskudd.</w:t>
      </w:r>
    </w:p>
    <w:p w14:paraId="44A97664" w14:textId="77777777" w:rsidR="003116B6" w:rsidRPr="00215EFE" w:rsidRDefault="003116B6" w:rsidP="003116B6">
      <w:pPr>
        <w:spacing w:before="1"/>
        <w:rPr>
          <w:rFonts w:ascii="Calibri" w:eastAsia="Calibri" w:hAnsi="Calibri" w:cs="Calibri"/>
        </w:rPr>
      </w:pPr>
    </w:p>
    <w:p w14:paraId="342FB49E" w14:textId="77777777" w:rsidR="003116B6" w:rsidRPr="008F446C" w:rsidRDefault="003116B6" w:rsidP="00FC7D05">
      <w:pPr>
        <w:pStyle w:val="Overskrift2"/>
        <w:keepNext w:val="0"/>
        <w:keepLines w:val="0"/>
        <w:widowControl w:val="0"/>
        <w:numPr>
          <w:ilvl w:val="1"/>
          <w:numId w:val="36"/>
        </w:numPr>
        <w:tabs>
          <w:tab w:val="left" w:pos="685"/>
        </w:tabs>
        <w:rPr>
          <w:bCs w:val="0"/>
          <w:color w:val="3B8CAB" w:themeColor="text2"/>
          <w:sz w:val="26"/>
          <w:szCs w:val="26"/>
        </w:rPr>
      </w:pPr>
      <w:bookmarkStart w:id="19" w:name="_Toc479245817"/>
      <w:r w:rsidRPr="008F446C">
        <w:rPr>
          <w:color w:val="3B8CAB" w:themeColor="text2"/>
          <w:spacing w:val="-1"/>
          <w:sz w:val="26"/>
          <w:szCs w:val="26"/>
        </w:rPr>
        <w:t>Godkjenning</w:t>
      </w:r>
      <w:bookmarkEnd w:id="19"/>
    </w:p>
    <w:p w14:paraId="2530E685" w14:textId="77777777" w:rsidR="003116B6" w:rsidRPr="00215EFE" w:rsidRDefault="003116B6" w:rsidP="003116B6">
      <w:pPr>
        <w:pStyle w:val="Brdtekst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Kopi av godkjenning</w:t>
      </w:r>
      <w:r w:rsidR="000C35B4">
        <w:rPr>
          <w:spacing w:val="-1"/>
          <w:sz w:val="22"/>
          <w:szCs w:val="22"/>
        </w:rPr>
        <w:t>en</w:t>
      </w:r>
      <w:r w:rsidRPr="00215EFE">
        <w:rPr>
          <w:spacing w:val="-1"/>
          <w:sz w:val="22"/>
          <w:szCs w:val="22"/>
        </w:rPr>
        <w:t xml:space="preserve"> av skogsveien skal vedlegges søknaden.</w:t>
      </w:r>
    </w:p>
    <w:p w14:paraId="60083CFA" w14:textId="77777777" w:rsidR="003116B6" w:rsidRPr="00215EFE" w:rsidRDefault="003116B6" w:rsidP="003116B6">
      <w:pPr>
        <w:rPr>
          <w:rFonts w:ascii="Calibri" w:eastAsia="Calibri" w:hAnsi="Calibri" w:cs="Calibri"/>
        </w:rPr>
      </w:pPr>
    </w:p>
    <w:p w14:paraId="371839A8" w14:textId="77777777" w:rsidR="003116B6" w:rsidRPr="008F446C" w:rsidRDefault="00FC7D05" w:rsidP="00292CF2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rPr>
          <w:bCs w:val="0"/>
          <w:color w:val="3B8CAB" w:themeColor="text2"/>
          <w:sz w:val="26"/>
          <w:szCs w:val="26"/>
        </w:rPr>
      </w:pPr>
      <w:bookmarkStart w:id="20" w:name="_Toc479245818"/>
      <w:r>
        <w:rPr>
          <w:color w:val="3B8CAB" w:themeColor="text2"/>
          <w:spacing w:val="-1"/>
          <w:sz w:val="26"/>
          <w:szCs w:val="26"/>
        </w:rPr>
        <w:t>3.6</w:t>
      </w:r>
      <w:r>
        <w:rPr>
          <w:color w:val="3B8CAB" w:themeColor="text2"/>
          <w:spacing w:val="-1"/>
          <w:sz w:val="26"/>
          <w:szCs w:val="26"/>
        </w:rPr>
        <w:tab/>
      </w:r>
      <w:r w:rsidR="003116B6" w:rsidRPr="008F446C">
        <w:rPr>
          <w:color w:val="3B8CAB" w:themeColor="text2"/>
          <w:spacing w:val="-1"/>
          <w:sz w:val="26"/>
          <w:szCs w:val="26"/>
        </w:rPr>
        <w:t>Stikkrenner</w:t>
      </w:r>
      <w:bookmarkEnd w:id="20"/>
    </w:p>
    <w:p w14:paraId="3768BF05" w14:textId="77777777" w:rsidR="006A1870" w:rsidRDefault="003116B6" w:rsidP="00292CF2">
      <w:pPr>
        <w:pStyle w:val="Brdtekst"/>
        <w:spacing w:line="267" w:lineRule="exact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>Stikkrenner skal dimensjoneres etter nedbørs-</w:t>
      </w:r>
      <w:r w:rsidRPr="00215EFE">
        <w:rPr>
          <w:spacing w:val="-3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og avrenningsforholdene ved 25</w:t>
      </w:r>
      <w:r w:rsidRPr="00215EFE">
        <w:rPr>
          <w:sz w:val="22"/>
          <w:szCs w:val="22"/>
        </w:rPr>
        <w:t xml:space="preserve"> –</w:t>
      </w:r>
      <w:r w:rsidRPr="00215EFE">
        <w:rPr>
          <w:spacing w:val="-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50 </w:t>
      </w:r>
      <w:proofErr w:type="spellStart"/>
      <w:r w:rsidRPr="00215EFE">
        <w:rPr>
          <w:spacing w:val="-1"/>
          <w:sz w:val="22"/>
          <w:szCs w:val="22"/>
        </w:rPr>
        <w:t>årsflommen</w:t>
      </w:r>
      <w:proofErr w:type="spellEnd"/>
      <w:r w:rsidR="00112D45" w:rsidRPr="00215EFE">
        <w:rPr>
          <w:sz w:val="22"/>
          <w:szCs w:val="22"/>
        </w:rPr>
        <w:t xml:space="preserve"> </w:t>
      </w:r>
      <w:r w:rsidRPr="00215EFE">
        <w:rPr>
          <w:sz w:val="22"/>
          <w:szCs w:val="22"/>
        </w:rPr>
        <w:t xml:space="preserve">(Q 25 </w:t>
      </w:r>
      <w:r w:rsidRPr="00215EFE">
        <w:rPr>
          <w:spacing w:val="-1"/>
          <w:sz w:val="22"/>
          <w:szCs w:val="22"/>
        </w:rPr>
        <w:t>-50)</w:t>
      </w:r>
      <w:r w:rsidRPr="00215EFE">
        <w:rPr>
          <w:sz w:val="22"/>
          <w:szCs w:val="22"/>
        </w:rPr>
        <w:t xml:space="preserve"> i </w:t>
      </w:r>
      <w:r w:rsidRPr="00215EFE">
        <w:rPr>
          <w:spacing w:val="-1"/>
          <w:sz w:val="22"/>
          <w:szCs w:val="22"/>
        </w:rPr>
        <w:t>det a</w:t>
      </w:r>
      <w:r w:rsidR="004578BA" w:rsidRPr="00215EFE">
        <w:rPr>
          <w:spacing w:val="-1"/>
          <w:sz w:val="22"/>
          <w:szCs w:val="22"/>
        </w:rPr>
        <w:t>ktuelle området. Minste</w:t>
      </w:r>
      <w:r w:rsidRPr="00215EFE">
        <w:rPr>
          <w:spacing w:val="-1"/>
          <w:sz w:val="22"/>
          <w:szCs w:val="22"/>
        </w:rPr>
        <w:t xml:space="preserve"> indre diameter </w:t>
      </w:r>
      <w:r w:rsidR="004578BA" w:rsidRPr="00215EFE">
        <w:rPr>
          <w:spacing w:val="-1"/>
          <w:sz w:val="22"/>
          <w:szCs w:val="22"/>
        </w:rPr>
        <w:t>settes til 400 mm på skogsbilveier siden Agder</w:t>
      </w:r>
      <w:r w:rsidRPr="00215EFE">
        <w:rPr>
          <w:sz w:val="22"/>
          <w:szCs w:val="22"/>
        </w:rPr>
        <w:t xml:space="preserve"> </w:t>
      </w:r>
      <w:r w:rsidR="00450F0F">
        <w:rPr>
          <w:sz w:val="22"/>
          <w:szCs w:val="22"/>
        </w:rPr>
        <w:t>er spesielt utsatt</w:t>
      </w:r>
      <w:r w:rsidR="00450F0F">
        <w:rPr>
          <w:spacing w:val="-2"/>
          <w:sz w:val="22"/>
          <w:szCs w:val="22"/>
        </w:rPr>
        <w:t xml:space="preserve"> for nedbør med</w:t>
      </w:r>
      <w:r w:rsidR="00292CF2" w:rsidRPr="00215EFE">
        <w:rPr>
          <w:spacing w:val="-1"/>
          <w:sz w:val="22"/>
          <w:szCs w:val="22"/>
        </w:rPr>
        <w:t xml:space="preserve"> ekstrem intensitet.</w:t>
      </w:r>
      <w:r w:rsidR="004578BA" w:rsidRPr="00215EFE">
        <w:rPr>
          <w:spacing w:val="-1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 </w:t>
      </w:r>
      <w:r w:rsidRPr="00215EFE">
        <w:rPr>
          <w:sz w:val="22"/>
          <w:szCs w:val="22"/>
        </w:rPr>
        <w:t>I</w:t>
      </w:r>
      <w:r w:rsidRPr="00215EFE">
        <w:rPr>
          <w:spacing w:val="31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risikoområder for løsmasseskred er det viktig </w:t>
      </w:r>
      <w:r w:rsidRPr="00215EFE">
        <w:rPr>
          <w:sz w:val="22"/>
          <w:szCs w:val="22"/>
        </w:rPr>
        <w:t>å</w:t>
      </w:r>
      <w:r w:rsidRPr="00215EFE">
        <w:rPr>
          <w:spacing w:val="-1"/>
          <w:sz w:val="22"/>
          <w:szCs w:val="22"/>
        </w:rPr>
        <w:t xml:space="preserve"> bruke kort avstand mellom stikkrennene og rør med</w:t>
      </w:r>
      <w:r w:rsidRPr="00215EFE">
        <w:rPr>
          <w:spacing w:val="26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tilstrekkelig dimensjoner.</w:t>
      </w:r>
      <w:r w:rsidR="004578BA" w:rsidRPr="00215EFE">
        <w:rPr>
          <w:spacing w:val="-1"/>
          <w:sz w:val="22"/>
          <w:szCs w:val="22"/>
        </w:rPr>
        <w:t xml:space="preserve"> For stikkrenner som bare har dreneringsfunksjon og på traktorveier </w:t>
      </w:r>
      <w:r w:rsidR="004578BA" w:rsidRPr="00FB2A73">
        <w:rPr>
          <w:spacing w:val="-1"/>
          <w:sz w:val="22"/>
          <w:szCs w:val="22"/>
        </w:rPr>
        <w:t xml:space="preserve">kan dimensjonen reduseres til 300 mm. </w:t>
      </w:r>
    </w:p>
    <w:p w14:paraId="4874E640" w14:textId="77777777" w:rsidR="006A1870" w:rsidRDefault="006A1870" w:rsidP="006A1870">
      <w:pPr>
        <w:ind w:left="360" w:hanging="360"/>
        <w:rPr>
          <w:rFonts w:cstheme="minorHAnsi"/>
          <w:sz w:val="22"/>
          <w:szCs w:val="22"/>
        </w:rPr>
      </w:pPr>
      <w:r w:rsidRPr="006A1870">
        <w:rPr>
          <w:rFonts w:cstheme="minorHAnsi"/>
          <w:spacing w:val="-1"/>
          <w:sz w:val="22"/>
          <w:szCs w:val="22"/>
        </w:rPr>
        <w:t>I spesielt utsatte risi</w:t>
      </w:r>
      <w:r>
        <w:rPr>
          <w:rFonts w:cstheme="minorHAnsi"/>
          <w:spacing w:val="-1"/>
          <w:sz w:val="22"/>
          <w:szCs w:val="22"/>
        </w:rPr>
        <w:t xml:space="preserve">koområder </w:t>
      </w:r>
      <w:r w:rsidRPr="006A1870">
        <w:rPr>
          <w:rFonts w:cstheme="minorHAnsi"/>
          <w:sz w:val="22"/>
          <w:szCs w:val="22"/>
        </w:rPr>
        <w:t>eller områder der tiltaket kan gi økt fare for fl</w:t>
      </w:r>
      <w:r>
        <w:rPr>
          <w:rFonts w:cstheme="minorHAnsi"/>
          <w:sz w:val="22"/>
          <w:szCs w:val="22"/>
        </w:rPr>
        <w:t xml:space="preserve">om, erosjon eller </w:t>
      </w:r>
    </w:p>
    <w:p w14:paraId="47B2115F" w14:textId="77777777" w:rsidR="006A1870" w:rsidRDefault="006A1870" w:rsidP="006A1870">
      <w:pPr>
        <w:ind w:left="360" w:hanging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løsmasseskred</w:t>
      </w:r>
      <w:r w:rsidRPr="006A1870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må NVE konsulteres og deres anbefalinger for dimensjonering følges både i </w:t>
      </w:r>
    </w:p>
    <w:p w14:paraId="1551477A" w14:textId="77777777" w:rsidR="003116B6" w:rsidRDefault="004A34A3" w:rsidP="006A1870">
      <w:pPr>
        <w:ind w:left="360" w:hanging="360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bygge</w:t>
      </w:r>
      <w:r w:rsidR="006A1870">
        <w:rPr>
          <w:rFonts w:cstheme="minorHAnsi"/>
          <w:sz w:val="22"/>
          <w:szCs w:val="22"/>
        </w:rPr>
        <w:t>vedtak</w:t>
      </w:r>
      <w:proofErr w:type="spellEnd"/>
      <w:r w:rsidR="006A1870">
        <w:rPr>
          <w:rFonts w:cstheme="minorHAnsi"/>
          <w:sz w:val="22"/>
          <w:szCs w:val="22"/>
        </w:rPr>
        <w:t xml:space="preserve"> og byggeplan. </w:t>
      </w:r>
    </w:p>
    <w:p w14:paraId="6A2FBE41" w14:textId="77777777" w:rsidR="006A1870" w:rsidRPr="00FB2A73" w:rsidRDefault="006A1870" w:rsidP="006A1870">
      <w:pPr>
        <w:ind w:left="360" w:hanging="360"/>
        <w:rPr>
          <w:spacing w:val="-1"/>
          <w:sz w:val="22"/>
          <w:szCs w:val="22"/>
        </w:rPr>
      </w:pPr>
    </w:p>
    <w:p w14:paraId="44A2A086" w14:textId="77777777" w:rsidR="00FB2A73" w:rsidRPr="00FB2A73" w:rsidRDefault="00FB2A73" w:rsidP="00292CF2">
      <w:pPr>
        <w:pStyle w:val="Brdtekst"/>
        <w:spacing w:line="267" w:lineRule="exact"/>
        <w:rPr>
          <w:spacing w:val="-1"/>
          <w:sz w:val="22"/>
          <w:szCs w:val="22"/>
        </w:rPr>
      </w:pPr>
      <w:r w:rsidRPr="00FB2A73">
        <w:rPr>
          <w:sz w:val="22"/>
          <w:szCs w:val="22"/>
        </w:rPr>
        <w:t xml:space="preserve">Dersom stikkrenner/kulvertrør benyttes i bekker/vassdrag som er fiskeførende </w:t>
      </w:r>
      <w:r w:rsidR="006A1870">
        <w:rPr>
          <w:sz w:val="22"/>
          <w:szCs w:val="22"/>
        </w:rPr>
        <w:t xml:space="preserve">må det </w:t>
      </w:r>
      <w:r w:rsidRPr="00FB2A73">
        <w:rPr>
          <w:sz w:val="22"/>
          <w:szCs w:val="22"/>
        </w:rPr>
        <w:t>stille</w:t>
      </w:r>
      <w:r w:rsidR="006A1870">
        <w:rPr>
          <w:sz w:val="22"/>
          <w:szCs w:val="22"/>
        </w:rPr>
        <w:t>s</w:t>
      </w:r>
      <w:r w:rsidRPr="00FB2A73">
        <w:rPr>
          <w:sz w:val="22"/>
          <w:szCs w:val="22"/>
        </w:rPr>
        <w:t xml:space="preserve"> krav til at rørene overdimensjoneres og legges tilstrekkelig dypt slik at bunnen forblir permanent dekket av grus og stein, eventuelt horisontal kulvert der utløpet senkes ca. 0,1 - 0,2 D (D = diameter/høyde) under eksisterende bunn, slik at fisk og andre ferskvannsorganismer kan passere uten hindring</w:t>
      </w:r>
      <w:r w:rsidR="006A1870">
        <w:rPr>
          <w:sz w:val="22"/>
          <w:szCs w:val="22"/>
        </w:rPr>
        <w:t>.</w:t>
      </w:r>
    </w:p>
    <w:p w14:paraId="2DF51783" w14:textId="77777777" w:rsidR="00857EE9" w:rsidRPr="00215EFE" w:rsidRDefault="00857EE9" w:rsidP="00292CF2">
      <w:pPr>
        <w:ind w:firstLine="708"/>
        <w:rPr>
          <w:rFonts w:ascii="Calibri" w:eastAsia="Calibri" w:hAnsi="Calibri" w:cs="Calibri"/>
        </w:rPr>
      </w:pPr>
    </w:p>
    <w:p w14:paraId="2E93C678" w14:textId="77777777" w:rsidR="00D50D07" w:rsidRPr="008F446C" w:rsidRDefault="003C1075" w:rsidP="003C1075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81" w:lineRule="exact"/>
        <w:ind w:left="431" w:hanging="431"/>
        <w:rPr>
          <w:b w:val="0"/>
          <w:bCs w:val="0"/>
          <w:color w:val="3B8CAB" w:themeColor="text2"/>
          <w:sz w:val="28"/>
        </w:rPr>
      </w:pPr>
      <w:bookmarkStart w:id="21" w:name="_Toc479245819"/>
      <w:r w:rsidRPr="008F446C">
        <w:rPr>
          <w:b w:val="0"/>
          <w:bCs w:val="0"/>
          <w:color w:val="3B8CAB" w:themeColor="text2"/>
          <w:sz w:val="28"/>
        </w:rPr>
        <w:t xml:space="preserve">4. </w:t>
      </w:r>
      <w:r w:rsidR="00292CF2" w:rsidRPr="008F446C">
        <w:rPr>
          <w:b w:val="0"/>
          <w:bCs w:val="0"/>
          <w:color w:val="3B8CAB" w:themeColor="text2"/>
          <w:sz w:val="28"/>
        </w:rPr>
        <w:t>Prioritering av skogsbilveier med tilskudd</w:t>
      </w:r>
      <w:bookmarkEnd w:id="21"/>
    </w:p>
    <w:p w14:paraId="7631C72D" w14:textId="77777777" w:rsidR="00A0270B" w:rsidRDefault="00A0270B" w:rsidP="00A0270B">
      <w:pPr>
        <w:pStyle w:val="Brdtekst"/>
        <w:ind w:right="153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Skogsveier som ikke gir grunnlag for regningssvarende drift inkludert veiens </w:t>
      </w:r>
      <w:proofErr w:type="spellStart"/>
      <w:r w:rsidRPr="00215EFE">
        <w:rPr>
          <w:spacing w:val="-1"/>
          <w:sz w:val="22"/>
          <w:szCs w:val="22"/>
        </w:rPr>
        <w:t>byggekostnader</w:t>
      </w:r>
      <w:proofErr w:type="spellEnd"/>
      <w:r w:rsidRPr="00215EFE">
        <w:rPr>
          <w:spacing w:val="-1"/>
          <w:sz w:val="22"/>
          <w:szCs w:val="22"/>
        </w:rPr>
        <w:t xml:space="preserve"> skal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normalt ikke tildeles tilskudd.  </w:t>
      </w:r>
    </w:p>
    <w:p w14:paraId="6EB30487" w14:textId="77777777" w:rsidR="00A0270B" w:rsidRPr="00215EFE" w:rsidRDefault="00A0270B" w:rsidP="00A0270B">
      <w:pPr>
        <w:pStyle w:val="Brdtekst"/>
        <w:ind w:right="153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Snu-/leveringsplasser, vendehammere som bygges i direkte tilknytning til offentlig vei og som bygges for å få tømmerleveringen unna offentlig vei som trafikksikkerhetstiltak, kan vurderes mer fleksibelt og underlegges en bredere samfunnsøkonomisk og tra</w:t>
      </w:r>
      <w:r w:rsidR="00AE7459">
        <w:rPr>
          <w:spacing w:val="-1"/>
          <w:sz w:val="22"/>
          <w:szCs w:val="22"/>
        </w:rPr>
        <w:t>fikksikkerhetsmessig vurdering</w:t>
      </w:r>
      <w:r>
        <w:rPr>
          <w:spacing w:val="-1"/>
          <w:sz w:val="22"/>
          <w:szCs w:val="22"/>
        </w:rPr>
        <w:t xml:space="preserve">.   </w:t>
      </w:r>
    </w:p>
    <w:p w14:paraId="64C1A08F" w14:textId="77777777" w:rsidR="00D50D07" w:rsidRPr="00283CBD" w:rsidRDefault="00B702CD" w:rsidP="00D50D07">
      <w:pPr>
        <w:pStyle w:val="Brdtekst"/>
        <w:ind w:right="153"/>
        <w:rPr>
          <w:b/>
          <w:spacing w:val="-1"/>
          <w:sz w:val="22"/>
          <w:szCs w:val="22"/>
        </w:rPr>
      </w:pPr>
      <w:r w:rsidRPr="00283CBD">
        <w:rPr>
          <w:b/>
          <w:spacing w:val="-1"/>
          <w:sz w:val="22"/>
          <w:szCs w:val="22"/>
        </w:rPr>
        <w:t>Kommunen</w:t>
      </w:r>
      <w:r w:rsidR="00292CF2" w:rsidRPr="00283CBD">
        <w:rPr>
          <w:b/>
          <w:spacing w:val="-1"/>
          <w:sz w:val="22"/>
          <w:szCs w:val="22"/>
        </w:rPr>
        <w:t xml:space="preserve"> </w:t>
      </w:r>
      <w:r w:rsidR="00D50D07" w:rsidRPr="00283CBD">
        <w:rPr>
          <w:b/>
          <w:spacing w:val="-1"/>
          <w:sz w:val="22"/>
          <w:szCs w:val="22"/>
        </w:rPr>
        <w:t>legger spesielt vekt på følgende forhold for prioritering av søknader om</w:t>
      </w:r>
      <w:r w:rsidR="00D50D07" w:rsidRPr="00283CBD">
        <w:rPr>
          <w:b/>
          <w:spacing w:val="24"/>
          <w:sz w:val="22"/>
          <w:szCs w:val="22"/>
        </w:rPr>
        <w:t xml:space="preserve"> </w:t>
      </w:r>
      <w:r w:rsidR="00D50D07" w:rsidRPr="00283CBD">
        <w:rPr>
          <w:b/>
          <w:spacing w:val="-1"/>
          <w:sz w:val="22"/>
          <w:szCs w:val="22"/>
        </w:rPr>
        <w:t xml:space="preserve">tilskudd til bygging av skogsveier, jf. forskriftens </w:t>
      </w:r>
      <w:r w:rsidR="00D50D07" w:rsidRPr="00283CBD">
        <w:rPr>
          <w:b/>
          <w:sz w:val="22"/>
          <w:szCs w:val="22"/>
        </w:rPr>
        <w:t>§</w:t>
      </w:r>
      <w:r w:rsidR="00D50D07" w:rsidRPr="00283CBD">
        <w:rPr>
          <w:b/>
          <w:spacing w:val="-1"/>
          <w:sz w:val="22"/>
          <w:szCs w:val="22"/>
        </w:rPr>
        <w:t xml:space="preserve"> 3:</w:t>
      </w:r>
    </w:p>
    <w:p w14:paraId="73396EFB" w14:textId="77777777" w:rsidR="00292CF2" w:rsidRPr="00215EFE" w:rsidRDefault="00292CF2" w:rsidP="00D50D07">
      <w:pPr>
        <w:pStyle w:val="Brdtekst"/>
        <w:ind w:right="153"/>
        <w:rPr>
          <w:spacing w:val="-1"/>
          <w:sz w:val="22"/>
          <w:szCs w:val="22"/>
        </w:rPr>
      </w:pPr>
    </w:p>
    <w:p w14:paraId="7D6375A3" w14:textId="77777777" w:rsidR="00292CF2" w:rsidRPr="008F446C" w:rsidRDefault="00112D45" w:rsidP="00112D4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color w:val="3B8CAB" w:themeColor="text2"/>
          <w:spacing w:val="-1"/>
          <w:sz w:val="26"/>
          <w:szCs w:val="26"/>
        </w:rPr>
      </w:pPr>
      <w:bookmarkStart w:id="22" w:name="_Toc479245820"/>
      <w:r w:rsidRPr="008F446C">
        <w:rPr>
          <w:color w:val="3B8CAB" w:themeColor="text2"/>
          <w:spacing w:val="-1"/>
          <w:sz w:val="26"/>
          <w:szCs w:val="26"/>
        </w:rPr>
        <w:t xml:space="preserve">4.1 </w:t>
      </w:r>
      <w:r w:rsidR="00292CF2" w:rsidRPr="008F446C">
        <w:rPr>
          <w:color w:val="3B8CAB" w:themeColor="text2"/>
          <w:spacing w:val="-1"/>
          <w:sz w:val="26"/>
          <w:szCs w:val="26"/>
        </w:rPr>
        <w:t>Veistandard</w:t>
      </w:r>
      <w:r w:rsidR="00F5038C">
        <w:rPr>
          <w:color w:val="3B8CAB" w:themeColor="text2"/>
          <w:spacing w:val="-1"/>
          <w:sz w:val="26"/>
          <w:szCs w:val="26"/>
        </w:rPr>
        <w:t xml:space="preserve"> og byggeteknikk</w:t>
      </w:r>
      <w:bookmarkEnd w:id="22"/>
    </w:p>
    <w:p w14:paraId="6BA4E220" w14:textId="77777777" w:rsidR="006F02A8" w:rsidRPr="006F02A8" w:rsidRDefault="00292CF2" w:rsidP="00292CF2">
      <w:pPr>
        <w:pStyle w:val="Brdtekst"/>
        <w:ind w:right="83"/>
        <w:rPr>
          <w:spacing w:val="-1"/>
          <w:sz w:val="22"/>
          <w:szCs w:val="22"/>
        </w:rPr>
      </w:pPr>
      <w:r w:rsidRPr="00215EFE">
        <w:rPr>
          <w:spacing w:val="-1"/>
          <w:sz w:val="22"/>
          <w:szCs w:val="22"/>
        </w:rPr>
        <w:t>Skogsbilveier prioriteres med tilskudd der helårs bilvei (veiklasse 3) med høy bæreevne for tømmerbil med henger</w:t>
      </w:r>
      <w:r w:rsidRPr="00215EFE">
        <w:rPr>
          <w:spacing w:val="38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gis høyest prioritet. Dette er skogsbilveier som skal tåle trafikkbelastning av tunge kjøretøy, høy</w:t>
      </w:r>
      <w:r w:rsidRPr="00215EFE">
        <w:rPr>
          <w:spacing w:val="26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utkjøringsintensitet fra skogsdrifter med stor mengde tømmer og som gir permanente veier med</w:t>
      </w:r>
      <w:r w:rsidRPr="00215EFE">
        <w:rPr>
          <w:spacing w:val="24"/>
          <w:sz w:val="22"/>
          <w:szCs w:val="22"/>
        </w:rPr>
        <w:t xml:space="preserve"> </w:t>
      </w:r>
      <w:r w:rsidR="004A34A3">
        <w:rPr>
          <w:spacing w:val="-1"/>
          <w:sz w:val="22"/>
          <w:szCs w:val="22"/>
        </w:rPr>
        <w:t>lave</w:t>
      </w:r>
      <w:r w:rsidRPr="00215EFE">
        <w:rPr>
          <w:sz w:val="22"/>
          <w:szCs w:val="22"/>
        </w:rPr>
        <w:t xml:space="preserve"> </w:t>
      </w:r>
      <w:r w:rsidRPr="00215EFE">
        <w:rPr>
          <w:spacing w:val="-2"/>
          <w:sz w:val="22"/>
          <w:szCs w:val="22"/>
        </w:rPr>
        <w:t>framtidige</w:t>
      </w:r>
      <w:r w:rsidRPr="00215EFE">
        <w:rPr>
          <w:spacing w:val="-1"/>
          <w:sz w:val="22"/>
          <w:szCs w:val="22"/>
        </w:rPr>
        <w:t xml:space="preserve"> vedlikeholds-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og ombyggingskostnader. Nyanlegg </w:t>
      </w:r>
      <w:r w:rsidR="00267C2C" w:rsidRPr="00215EFE">
        <w:rPr>
          <w:spacing w:val="-1"/>
          <w:sz w:val="22"/>
          <w:szCs w:val="22"/>
        </w:rPr>
        <w:t>og ombygging prioriteres likt og etter samme kriterium</w:t>
      </w:r>
      <w:r w:rsidR="00857EE9" w:rsidRPr="00215EFE">
        <w:rPr>
          <w:spacing w:val="-1"/>
          <w:sz w:val="22"/>
          <w:szCs w:val="22"/>
        </w:rPr>
        <w:t>. Veiklasse 4 (sommerbilvei) prioriteres noe lavere.</w:t>
      </w:r>
      <w:r w:rsidR="006F02A8">
        <w:rPr>
          <w:spacing w:val="-1"/>
          <w:sz w:val="22"/>
          <w:szCs w:val="22"/>
        </w:rPr>
        <w:t xml:space="preserve">                                                               Veiklasse 5 (sommerbilvei for tømmerbil uten henger) er unntaksløsning og prioriteres lavt</w:t>
      </w:r>
      <w:r w:rsidR="00283CBD">
        <w:rPr>
          <w:spacing w:val="-1"/>
          <w:sz w:val="22"/>
          <w:szCs w:val="22"/>
        </w:rPr>
        <w:t>.</w:t>
      </w:r>
    </w:p>
    <w:p w14:paraId="2F83E5D4" w14:textId="77777777" w:rsidR="00292CF2" w:rsidRDefault="00AE7459" w:rsidP="00292CF2">
      <w:pPr>
        <w:rPr>
          <w:spacing w:val="-1"/>
          <w:sz w:val="22"/>
          <w:szCs w:val="22"/>
        </w:rPr>
      </w:pPr>
      <w:r w:rsidRPr="00BB02EB">
        <w:rPr>
          <w:spacing w:val="-1"/>
          <w:sz w:val="22"/>
          <w:szCs w:val="22"/>
        </w:rPr>
        <w:t>Det er i utgangspunktet et generelt lokalt krav at bilveier med tilskudd bygges med bærelags-</w:t>
      </w:r>
      <w:r w:rsidRPr="00BB02EB">
        <w:rPr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og slitelagskvalitet</w:t>
      </w:r>
      <w:r w:rsidRPr="00BB02EB">
        <w:rPr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av</w:t>
      </w:r>
      <w:r w:rsidRPr="00BB02EB">
        <w:rPr>
          <w:spacing w:val="-2"/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knust</w:t>
      </w:r>
      <w:r w:rsidRPr="00BB02EB">
        <w:rPr>
          <w:spacing w:val="1"/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fjell</w:t>
      </w:r>
      <w:r w:rsidRPr="00BB02EB">
        <w:rPr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på enten fjellskjæring,</w:t>
      </w:r>
      <w:r w:rsidRPr="00BB02EB">
        <w:rPr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steinfylling</w:t>
      </w:r>
      <w:r w:rsidRPr="00BB02EB">
        <w:rPr>
          <w:spacing w:val="26"/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>eller</w:t>
      </w:r>
      <w:r w:rsidRPr="00BB02EB">
        <w:rPr>
          <w:sz w:val="22"/>
          <w:szCs w:val="22"/>
        </w:rPr>
        <w:t xml:space="preserve"> </w:t>
      </w:r>
      <w:r w:rsidRPr="00BB02EB">
        <w:rPr>
          <w:spacing w:val="-1"/>
          <w:sz w:val="22"/>
          <w:szCs w:val="22"/>
        </w:rPr>
        <w:t xml:space="preserve">duk/geonett. Det stilles ikke krav til knusing eller bearbeiding av bærelaget der sprengning fra sidetak gir brukbar fraksjon til </w:t>
      </w:r>
      <w:r w:rsidRPr="00BB02EB">
        <w:rPr>
          <w:spacing w:val="-1"/>
          <w:sz w:val="22"/>
          <w:szCs w:val="22"/>
        </w:rPr>
        <w:lastRenderedPageBreak/>
        <w:t>ko</w:t>
      </w:r>
      <w:r w:rsidR="00283CBD">
        <w:rPr>
          <w:spacing w:val="-1"/>
          <w:sz w:val="22"/>
          <w:szCs w:val="22"/>
        </w:rPr>
        <w:t>mbinert overbygning/bærelag. – s</w:t>
      </w:r>
      <w:r w:rsidRPr="00BB02EB">
        <w:rPr>
          <w:spacing w:val="-1"/>
          <w:sz w:val="22"/>
          <w:szCs w:val="22"/>
        </w:rPr>
        <w:t>åkalt sprengsteinsvei. Det er tilleggskrav om å b</w:t>
      </w:r>
      <w:r w:rsidR="00F53640">
        <w:rPr>
          <w:spacing w:val="-1"/>
          <w:sz w:val="22"/>
          <w:szCs w:val="22"/>
        </w:rPr>
        <w:t xml:space="preserve">ruke </w:t>
      </w:r>
      <w:proofErr w:type="spellStart"/>
      <w:r w:rsidR="00F53640">
        <w:rPr>
          <w:spacing w:val="-1"/>
          <w:sz w:val="22"/>
          <w:szCs w:val="22"/>
        </w:rPr>
        <w:t>vibrovals</w:t>
      </w:r>
      <w:proofErr w:type="spellEnd"/>
      <w:r w:rsidR="00F53640">
        <w:rPr>
          <w:spacing w:val="-1"/>
          <w:sz w:val="22"/>
          <w:szCs w:val="22"/>
        </w:rPr>
        <w:t xml:space="preserve"> for</w:t>
      </w:r>
      <w:r w:rsidRPr="00BB02EB">
        <w:rPr>
          <w:spacing w:val="-1"/>
          <w:sz w:val="22"/>
          <w:szCs w:val="22"/>
        </w:rPr>
        <w:t xml:space="preserve"> komprimering av bærelag</w:t>
      </w:r>
      <w:r w:rsidR="00F53640">
        <w:rPr>
          <w:spacing w:val="-1"/>
          <w:sz w:val="22"/>
          <w:szCs w:val="22"/>
        </w:rPr>
        <w:t>et</w:t>
      </w:r>
      <w:r w:rsidRPr="00BB02EB">
        <w:rPr>
          <w:spacing w:val="-1"/>
          <w:sz w:val="22"/>
          <w:szCs w:val="22"/>
        </w:rPr>
        <w:t xml:space="preserve"> før utlegging av slitelag</w:t>
      </w:r>
      <w:r w:rsidR="00F53640">
        <w:rPr>
          <w:spacing w:val="-1"/>
          <w:sz w:val="22"/>
          <w:szCs w:val="22"/>
        </w:rPr>
        <w:t>et</w:t>
      </w:r>
      <w:r w:rsidRPr="00BB02EB">
        <w:rPr>
          <w:spacing w:val="-1"/>
          <w:sz w:val="22"/>
          <w:szCs w:val="22"/>
        </w:rPr>
        <w:t xml:space="preserve">. Denne byggeteknikken gis prioritet ved fastsetting av </w:t>
      </w:r>
      <w:proofErr w:type="spellStart"/>
      <w:r w:rsidRPr="00BB02EB">
        <w:rPr>
          <w:spacing w:val="-1"/>
          <w:sz w:val="22"/>
          <w:szCs w:val="22"/>
        </w:rPr>
        <w:t>tilskuddsprosent</w:t>
      </w:r>
      <w:proofErr w:type="spellEnd"/>
      <w:r w:rsidRPr="00BB02EB">
        <w:rPr>
          <w:spacing w:val="-1"/>
          <w:sz w:val="22"/>
          <w:szCs w:val="22"/>
        </w:rPr>
        <w:t>. Annen byggeteknikk (beskrevet i byggeplanen for det enkelte prosjekt) som likevel tilfredsstiller veinormalenes krav</w:t>
      </w:r>
      <w:r>
        <w:rPr>
          <w:spacing w:val="-1"/>
          <w:sz w:val="22"/>
          <w:szCs w:val="22"/>
        </w:rPr>
        <w:t>,</w:t>
      </w:r>
      <w:r w:rsidRPr="00BB02EB">
        <w:rPr>
          <w:spacing w:val="-1"/>
          <w:sz w:val="22"/>
          <w:szCs w:val="22"/>
        </w:rPr>
        <w:t xml:space="preserve"> utgjør unntak i skogsveibyggingen og prioriteres lavere ved tildeling av tilskudd</w:t>
      </w:r>
      <w:r>
        <w:rPr>
          <w:spacing w:val="-1"/>
          <w:sz w:val="22"/>
          <w:szCs w:val="22"/>
        </w:rPr>
        <w:t>.</w:t>
      </w:r>
    </w:p>
    <w:p w14:paraId="044D4CB9" w14:textId="77777777" w:rsidR="00A0270B" w:rsidRDefault="00A0270B" w:rsidP="00A0270B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before="56"/>
        <w:rPr>
          <w:color w:val="3B8CAB" w:themeColor="text2"/>
          <w:spacing w:val="-1"/>
          <w:sz w:val="26"/>
          <w:szCs w:val="26"/>
        </w:rPr>
      </w:pPr>
    </w:p>
    <w:p w14:paraId="2485156C" w14:textId="2CA494AB" w:rsidR="00F010A5" w:rsidRPr="008F446C" w:rsidRDefault="00A0270B" w:rsidP="00A0270B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before="56"/>
        <w:rPr>
          <w:color w:val="3B8CAB" w:themeColor="text2"/>
          <w:spacing w:val="-1"/>
          <w:sz w:val="26"/>
          <w:szCs w:val="26"/>
        </w:rPr>
      </w:pPr>
      <w:bookmarkStart w:id="23" w:name="_Toc479245822"/>
      <w:r>
        <w:rPr>
          <w:color w:val="3B8CAB" w:themeColor="text2"/>
          <w:spacing w:val="-1"/>
          <w:sz w:val="26"/>
          <w:szCs w:val="26"/>
        </w:rPr>
        <w:t>4.</w:t>
      </w:r>
      <w:r w:rsidR="00D36470">
        <w:rPr>
          <w:color w:val="3B8CAB" w:themeColor="text2"/>
          <w:spacing w:val="-1"/>
          <w:sz w:val="26"/>
          <w:szCs w:val="26"/>
        </w:rPr>
        <w:t>2</w:t>
      </w:r>
      <w:r w:rsidR="00112D45" w:rsidRPr="008F446C">
        <w:rPr>
          <w:color w:val="3B8CAB" w:themeColor="text2"/>
          <w:spacing w:val="-1"/>
          <w:sz w:val="26"/>
          <w:szCs w:val="26"/>
        </w:rPr>
        <w:t xml:space="preserve"> </w:t>
      </w:r>
      <w:r w:rsidR="00F010A5" w:rsidRPr="008F446C">
        <w:rPr>
          <w:color w:val="3B8CAB" w:themeColor="text2"/>
          <w:spacing w:val="-1"/>
          <w:sz w:val="26"/>
          <w:szCs w:val="26"/>
        </w:rPr>
        <w:t xml:space="preserve">Skoginteresser </w:t>
      </w:r>
      <w:r w:rsidR="00F010A5" w:rsidRPr="008F446C">
        <w:rPr>
          <w:color w:val="3B8CAB" w:themeColor="text2"/>
          <w:sz w:val="26"/>
          <w:szCs w:val="26"/>
        </w:rPr>
        <w:t>i</w:t>
      </w:r>
      <w:r w:rsidR="00F010A5" w:rsidRPr="008F446C">
        <w:rPr>
          <w:color w:val="3B8CAB" w:themeColor="text2"/>
          <w:spacing w:val="-1"/>
          <w:sz w:val="26"/>
          <w:szCs w:val="26"/>
        </w:rPr>
        <w:t xml:space="preserve"> veien</w:t>
      </w:r>
      <w:bookmarkEnd w:id="23"/>
    </w:p>
    <w:p w14:paraId="20939D43" w14:textId="77777777" w:rsidR="006F02A8" w:rsidRPr="00BB02EB" w:rsidRDefault="006F02A8" w:rsidP="006F02A8">
      <w:pPr>
        <w:rPr>
          <w:sz w:val="22"/>
          <w:szCs w:val="22"/>
        </w:rPr>
      </w:pPr>
      <w:r w:rsidRPr="00BB02EB">
        <w:rPr>
          <w:sz w:val="22"/>
          <w:szCs w:val="22"/>
        </w:rPr>
        <w:t>Skogsveier der skogbruksinteressene er dominerende prioriteres framfor veier med vesentlige utmarksinteresser og andre landbruksinteresser.</w:t>
      </w:r>
    </w:p>
    <w:p w14:paraId="5A04E2B0" w14:textId="77777777" w:rsidR="00F010A5" w:rsidRPr="00BB02EB" w:rsidRDefault="00F010A5" w:rsidP="00F010A5">
      <w:pPr>
        <w:spacing w:before="1"/>
        <w:rPr>
          <w:rFonts w:ascii="Calibri" w:eastAsia="Calibri" w:hAnsi="Calibri" w:cs="Calibri"/>
          <w:sz w:val="22"/>
          <w:szCs w:val="22"/>
        </w:rPr>
      </w:pPr>
    </w:p>
    <w:p w14:paraId="0879617E" w14:textId="77777777" w:rsidR="00F010A5" w:rsidRPr="00BB02EB" w:rsidRDefault="00CC2138" w:rsidP="00F010A5">
      <w:pPr>
        <w:pStyle w:val="Brdtekst"/>
        <w:rPr>
          <w:spacing w:val="-1"/>
          <w:sz w:val="22"/>
          <w:szCs w:val="22"/>
        </w:rPr>
      </w:pPr>
      <w:r w:rsidRPr="00BB02EB">
        <w:rPr>
          <w:spacing w:val="-1"/>
          <w:sz w:val="22"/>
          <w:szCs w:val="22"/>
        </w:rPr>
        <w:t>Det er skogbruksinteressene</w:t>
      </w:r>
      <w:r w:rsidR="00F010A5" w:rsidRPr="00BB02EB">
        <w:rPr>
          <w:spacing w:val="-1"/>
          <w:sz w:val="22"/>
          <w:szCs w:val="22"/>
        </w:rPr>
        <w:t xml:space="preserve"> </w:t>
      </w:r>
      <w:r w:rsidR="006F02A8" w:rsidRPr="00BB02EB">
        <w:rPr>
          <w:spacing w:val="-1"/>
          <w:sz w:val="22"/>
          <w:szCs w:val="22"/>
        </w:rPr>
        <w:t xml:space="preserve">som </w:t>
      </w:r>
      <w:r w:rsidR="00F010A5" w:rsidRPr="00BB02EB">
        <w:rPr>
          <w:spacing w:val="-1"/>
          <w:sz w:val="22"/>
          <w:szCs w:val="22"/>
        </w:rPr>
        <w:t>utgjør tilskuddsgrunnlaget for skogsveien.</w:t>
      </w:r>
    </w:p>
    <w:p w14:paraId="339DD34D" w14:textId="77777777" w:rsidR="00BB02EB" w:rsidRDefault="00BB02EB" w:rsidP="005B43BE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81" w:lineRule="exact"/>
        <w:ind w:left="431" w:hanging="431"/>
        <w:rPr>
          <w:b w:val="0"/>
          <w:color w:val="3B8CAB" w:themeColor="text2"/>
          <w:sz w:val="28"/>
        </w:rPr>
      </w:pPr>
    </w:p>
    <w:p w14:paraId="48BFF11C" w14:textId="77777777" w:rsidR="00F010A5" w:rsidRPr="008F446C" w:rsidRDefault="00193025" w:rsidP="005B43BE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81" w:lineRule="exact"/>
        <w:ind w:left="431" w:hanging="431"/>
        <w:rPr>
          <w:b w:val="0"/>
          <w:bCs w:val="0"/>
          <w:color w:val="3B8CAB" w:themeColor="text2"/>
          <w:sz w:val="28"/>
        </w:rPr>
      </w:pPr>
      <w:bookmarkStart w:id="24" w:name="_Toc479245823"/>
      <w:r w:rsidRPr="008F446C">
        <w:rPr>
          <w:b w:val="0"/>
          <w:color w:val="3B8CAB" w:themeColor="text2"/>
          <w:sz w:val="28"/>
        </w:rPr>
        <w:t xml:space="preserve">5. </w:t>
      </w:r>
      <w:r w:rsidR="00F010A5" w:rsidRPr="008F446C">
        <w:rPr>
          <w:b w:val="0"/>
          <w:color w:val="3B8CAB" w:themeColor="text2"/>
          <w:sz w:val="28"/>
        </w:rPr>
        <w:t>Fastsetting av prosentsats for tilskudd</w:t>
      </w:r>
      <w:bookmarkEnd w:id="24"/>
    </w:p>
    <w:p w14:paraId="0691AB99" w14:textId="77777777" w:rsidR="00F010A5" w:rsidRPr="00283CBD" w:rsidRDefault="00F010A5" w:rsidP="00F010A5">
      <w:pPr>
        <w:pStyle w:val="Brdtekst"/>
        <w:spacing w:line="239" w:lineRule="auto"/>
        <w:ind w:right="135"/>
        <w:rPr>
          <w:b/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Tilskuddet beregnes ut fra en fastsatt prosentsats for det enkelte veianlegg. </w:t>
      </w:r>
      <w:r w:rsidRPr="00283CBD">
        <w:rPr>
          <w:b/>
          <w:spacing w:val="-1"/>
          <w:sz w:val="22"/>
          <w:szCs w:val="22"/>
        </w:rPr>
        <w:t>Følgende forhold legges vekt på ved fastsetting av</w:t>
      </w:r>
      <w:r w:rsidRPr="00283CBD">
        <w:rPr>
          <w:b/>
          <w:sz w:val="22"/>
          <w:szCs w:val="22"/>
        </w:rPr>
        <w:t xml:space="preserve"> </w:t>
      </w:r>
      <w:r w:rsidRPr="00283CBD">
        <w:rPr>
          <w:b/>
          <w:spacing w:val="-1"/>
          <w:sz w:val="22"/>
          <w:szCs w:val="22"/>
        </w:rPr>
        <w:t>størrelsen på prosentsats for</w:t>
      </w:r>
      <w:r w:rsidRPr="00283CBD">
        <w:rPr>
          <w:b/>
          <w:spacing w:val="24"/>
          <w:sz w:val="22"/>
          <w:szCs w:val="22"/>
        </w:rPr>
        <w:t xml:space="preserve"> </w:t>
      </w:r>
      <w:r w:rsidRPr="00283CBD">
        <w:rPr>
          <w:b/>
          <w:spacing w:val="-1"/>
          <w:sz w:val="22"/>
          <w:szCs w:val="22"/>
        </w:rPr>
        <w:t>tilskuddet:</w:t>
      </w:r>
    </w:p>
    <w:p w14:paraId="1D70B9B1" w14:textId="77777777" w:rsidR="00F010A5" w:rsidRPr="00215EFE" w:rsidRDefault="00F010A5" w:rsidP="00F010A5">
      <w:pPr>
        <w:spacing w:before="1"/>
        <w:rPr>
          <w:rFonts w:ascii="Calibri" w:eastAsia="Calibri" w:hAnsi="Calibri" w:cs="Calibri"/>
          <w:sz w:val="22"/>
          <w:szCs w:val="22"/>
        </w:rPr>
      </w:pPr>
    </w:p>
    <w:p w14:paraId="08907C1E" w14:textId="77777777" w:rsidR="00F010A5" w:rsidRPr="008F446C" w:rsidRDefault="00193025" w:rsidP="00112D4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bCs w:val="0"/>
          <w:color w:val="3B8CAB" w:themeColor="text2"/>
          <w:sz w:val="26"/>
          <w:szCs w:val="26"/>
        </w:rPr>
      </w:pPr>
      <w:bookmarkStart w:id="25" w:name="_Toc479245824"/>
      <w:r w:rsidRPr="008F446C">
        <w:rPr>
          <w:color w:val="3B8CAB" w:themeColor="text2"/>
          <w:spacing w:val="-1"/>
          <w:sz w:val="26"/>
          <w:szCs w:val="26"/>
        </w:rPr>
        <w:t xml:space="preserve">5.1 </w:t>
      </w:r>
      <w:r w:rsidR="00F010A5" w:rsidRPr="008F446C">
        <w:rPr>
          <w:color w:val="3B8CAB" w:themeColor="text2"/>
          <w:spacing w:val="-1"/>
          <w:sz w:val="26"/>
          <w:szCs w:val="26"/>
        </w:rPr>
        <w:t>Produktivt skogareal</w:t>
      </w:r>
      <w:bookmarkEnd w:id="25"/>
    </w:p>
    <w:p w14:paraId="29F642F2" w14:textId="77777777" w:rsidR="00F010A5" w:rsidRPr="00215EFE" w:rsidRDefault="00F010A5" w:rsidP="00F010A5">
      <w:pPr>
        <w:pStyle w:val="Brdtekst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Størrelsen på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produktivt skogareal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veiens dekningsområde.</w:t>
      </w:r>
    </w:p>
    <w:p w14:paraId="677312A8" w14:textId="77777777" w:rsidR="00F010A5" w:rsidRPr="00215EFE" w:rsidRDefault="00F010A5" w:rsidP="00F010A5">
      <w:pPr>
        <w:rPr>
          <w:rFonts w:ascii="Calibri" w:eastAsia="Calibri" w:hAnsi="Calibri" w:cs="Calibri"/>
          <w:sz w:val="22"/>
          <w:szCs w:val="22"/>
        </w:rPr>
      </w:pPr>
    </w:p>
    <w:p w14:paraId="449FA194" w14:textId="77777777" w:rsidR="00F010A5" w:rsidRPr="008F446C" w:rsidRDefault="00193025" w:rsidP="00112D4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bCs w:val="0"/>
          <w:color w:val="3B8CAB" w:themeColor="text2"/>
          <w:sz w:val="26"/>
          <w:szCs w:val="26"/>
        </w:rPr>
      </w:pPr>
      <w:bookmarkStart w:id="26" w:name="_Toc479245825"/>
      <w:r w:rsidRPr="008F446C">
        <w:rPr>
          <w:color w:val="3B8CAB" w:themeColor="text2"/>
          <w:spacing w:val="-1"/>
          <w:sz w:val="26"/>
          <w:szCs w:val="26"/>
        </w:rPr>
        <w:t>5.2 Kubikkmasse</w:t>
      </w:r>
      <w:r w:rsidR="00F010A5" w:rsidRPr="008F446C">
        <w:rPr>
          <w:color w:val="3B8CAB" w:themeColor="text2"/>
          <w:spacing w:val="-1"/>
          <w:sz w:val="26"/>
          <w:szCs w:val="26"/>
        </w:rPr>
        <w:t xml:space="preserve"> </w:t>
      </w:r>
      <w:r w:rsidR="00F010A5" w:rsidRPr="008F446C">
        <w:rPr>
          <w:color w:val="3B8CAB" w:themeColor="text2"/>
          <w:sz w:val="26"/>
          <w:szCs w:val="26"/>
        </w:rPr>
        <w:t>i</w:t>
      </w:r>
      <w:r w:rsidR="00F010A5" w:rsidRPr="008F446C">
        <w:rPr>
          <w:color w:val="3B8CAB" w:themeColor="text2"/>
          <w:spacing w:val="-1"/>
          <w:sz w:val="26"/>
          <w:szCs w:val="26"/>
        </w:rPr>
        <w:t xml:space="preserve"> </w:t>
      </w:r>
      <w:proofErr w:type="spellStart"/>
      <w:r w:rsidR="00F010A5" w:rsidRPr="008F446C">
        <w:rPr>
          <w:color w:val="3B8CAB" w:themeColor="text2"/>
          <w:spacing w:val="-1"/>
          <w:sz w:val="26"/>
          <w:szCs w:val="26"/>
        </w:rPr>
        <w:t>h.kl</w:t>
      </w:r>
      <w:proofErr w:type="spellEnd"/>
      <w:r w:rsidR="00F010A5" w:rsidRPr="008F446C">
        <w:rPr>
          <w:color w:val="3B8CAB" w:themeColor="text2"/>
          <w:spacing w:val="-1"/>
          <w:sz w:val="26"/>
          <w:szCs w:val="26"/>
        </w:rPr>
        <w:t>. IV og V,</w:t>
      </w:r>
      <w:bookmarkEnd w:id="26"/>
      <w:r w:rsidR="00F010A5" w:rsidRPr="008F446C">
        <w:rPr>
          <w:color w:val="3B8CAB" w:themeColor="text2"/>
          <w:spacing w:val="1"/>
          <w:sz w:val="26"/>
          <w:szCs w:val="26"/>
        </w:rPr>
        <w:t xml:space="preserve"> </w:t>
      </w:r>
    </w:p>
    <w:p w14:paraId="3B068FD8" w14:textId="77777777" w:rsidR="00F010A5" w:rsidRPr="00215EFE" w:rsidRDefault="00F010A5" w:rsidP="00F010A5">
      <w:pPr>
        <w:pStyle w:val="Brdtekst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Kubikkmasse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</w:t>
      </w:r>
      <w:proofErr w:type="spellStart"/>
      <w:r w:rsidRPr="00215EFE">
        <w:rPr>
          <w:spacing w:val="-1"/>
          <w:sz w:val="22"/>
          <w:szCs w:val="22"/>
        </w:rPr>
        <w:t>h.kl</w:t>
      </w:r>
      <w:proofErr w:type="spellEnd"/>
      <w:r w:rsidRPr="00215EFE">
        <w:rPr>
          <w:spacing w:val="-1"/>
          <w:sz w:val="22"/>
          <w:szCs w:val="22"/>
        </w:rPr>
        <w:t xml:space="preserve">. IV og V, eldre </w:t>
      </w:r>
      <w:r w:rsidR="00B37881" w:rsidRPr="00215EFE">
        <w:rPr>
          <w:spacing w:val="-1"/>
          <w:sz w:val="22"/>
          <w:szCs w:val="22"/>
        </w:rPr>
        <w:t xml:space="preserve">produksjonsskog </w:t>
      </w:r>
      <w:r w:rsidRPr="00215EFE">
        <w:rPr>
          <w:spacing w:val="-1"/>
          <w:sz w:val="22"/>
          <w:szCs w:val="22"/>
        </w:rPr>
        <w:t xml:space="preserve">og hogstmoden skog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veiens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dekningsområde.</w:t>
      </w:r>
    </w:p>
    <w:p w14:paraId="05C92C96" w14:textId="77777777" w:rsidR="00F010A5" w:rsidRPr="00215EFE" w:rsidRDefault="00F010A5" w:rsidP="00F010A5">
      <w:pPr>
        <w:rPr>
          <w:rFonts w:ascii="Calibri" w:eastAsia="Calibri" w:hAnsi="Calibri" w:cs="Calibri"/>
          <w:sz w:val="22"/>
          <w:szCs w:val="22"/>
        </w:rPr>
      </w:pPr>
    </w:p>
    <w:p w14:paraId="11C0252D" w14:textId="77777777" w:rsidR="00F010A5" w:rsidRPr="008F446C" w:rsidRDefault="00193025" w:rsidP="00112D4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bCs w:val="0"/>
          <w:color w:val="3B8CAB" w:themeColor="text2"/>
          <w:sz w:val="26"/>
          <w:szCs w:val="26"/>
        </w:rPr>
      </w:pPr>
      <w:bookmarkStart w:id="27" w:name="_Toc479245826"/>
      <w:r w:rsidRPr="008F446C">
        <w:rPr>
          <w:color w:val="3B8CAB" w:themeColor="text2"/>
          <w:spacing w:val="-1"/>
          <w:sz w:val="26"/>
          <w:szCs w:val="26"/>
        </w:rPr>
        <w:t xml:space="preserve">5.3 </w:t>
      </w:r>
      <w:r w:rsidR="00F010A5" w:rsidRPr="008F446C">
        <w:rPr>
          <w:color w:val="3B8CAB" w:themeColor="text2"/>
          <w:spacing w:val="-1"/>
          <w:sz w:val="26"/>
          <w:szCs w:val="26"/>
        </w:rPr>
        <w:t>Antatt årlig hogstkvantum</w:t>
      </w:r>
      <w:bookmarkEnd w:id="27"/>
    </w:p>
    <w:p w14:paraId="135EE90C" w14:textId="77777777" w:rsidR="00F010A5" w:rsidRPr="00215EFE" w:rsidRDefault="00F010A5" w:rsidP="00F010A5">
      <w:pPr>
        <w:pStyle w:val="Brdtekst"/>
      </w:pPr>
      <w:r w:rsidRPr="00215EFE">
        <w:rPr>
          <w:spacing w:val="-1"/>
          <w:sz w:val="22"/>
          <w:szCs w:val="22"/>
        </w:rPr>
        <w:t xml:space="preserve">Antatt årlig hogstkvantum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veiens dekningsområde</w:t>
      </w:r>
      <w:r w:rsidRPr="00215EFE">
        <w:rPr>
          <w:spacing w:val="-1"/>
        </w:rPr>
        <w:t>.</w:t>
      </w:r>
    </w:p>
    <w:p w14:paraId="3B1F1F97" w14:textId="77777777" w:rsidR="00193025" w:rsidRDefault="00193025" w:rsidP="0019302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684"/>
        <w:rPr>
          <w:b/>
          <w:bCs w:val="0"/>
        </w:rPr>
      </w:pPr>
    </w:p>
    <w:p w14:paraId="340BC078" w14:textId="77777777" w:rsidR="00BB02EB" w:rsidRPr="008F446C" w:rsidRDefault="00BB02EB" w:rsidP="00BB02EB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ind w:left="578" w:hanging="578"/>
        <w:rPr>
          <w:bCs w:val="0"/>
          <w:color w:val="3B8CAB" w:themeColor="text2"/>
          <w:sz w:val="26"/>
          <w:szCs w:val="26"/>
        </w:rPr>
      </w:pPr>
      <w:bookmarkStart w:id="28" w:name="_Toc479245827"/>
      <w:r>
        <w:rPr>
          <w:color w:val="3B8CAB" w:themeColor="text2"/>
          <w:spacing w:val="-1"/>
          <w:sz w:val="26"/>
          <w:szCs w:val="26"/>
        </w:rPr>
        <w:t>5.4</w:t>
      </w:r>
      <w:r w:rsidRPr="008F446C">
        <w:rPr>
          <w:color w:val="3B8CAB" w:themeColor="text2"/>
          <w:spacing w:val="-1"/>
          <w:sz w:val="26"/>
          <w:szCs w:val="26"/>
        </w:rPr>
        <w:t xml:space="preserve"> Samarbeidstiltak</w:t>
      </w:r>
      <w:bookmarkEnd w:id="28"/>
    </w:p>
    <w:p w14:paraId="41E3828D" w14:textId="77777777" w:rsidR="00BB02EB" w:rsidRPr="00215EFE" w:rsidRDefault="00BB02EB" w:rsidP="00BB02EB">
      <w:pPr>
        <w:pStyle w:val="Brdtekst"/>
        <w:ind w:right="288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Skogsveier hvor planlegging og bygging gjennomføres som fellestiltak gis prioritering ved fastsetting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av </w:t>
      </w:r>
      <w:proofErr w:type="spellStart"/>
      <w:r w:rsidRPr="00215EFE">
        <w:rPr>
          <w:spacing w:val="-1"/>
          <w:sz w:val="22"/>
          <w:szCs w:val="22"/>
        </w:rPr>
        <w:t>tilskuddsprosent</w:t>
      </w:r>
      <w:proofErr w:type="spellEnd"/>
      <w:r w:rsidRPr="00215EFE">
        <w:rPr>
          <w:spacing w:val="-1"/>
          <w:sz w:val="22"/>
          <w:szCs w:val="22"/>
        </w:rPr>
        <w:t>.</w:t>
      </w:r>
    </w:p>
    <w:p w14:paraId="50143596" w14:textId="77777777" w:rsidR="00BB02EB" w:rsidRPr="00BB02EB" w:rsidRDefault="00BB02EB" w:rsidP="00BB02EB"/>
    <w:p w14:paraId="32589795" w14:textId="77777777" w:rsidR="00F010A5" w:rsidRPr="008F446C" w:rsidRDefault="00BB02EB" w:rsidP="00112D4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bCs w:val="0"/>
          <w:color w:val="3B8CAB" w:themeColor="text2"/>
          <w:sz w:val="26"/>
          <w:szCs w:val="26"/>
        </w:rPr>
      </w:pPr>
      <w:bookmarkStart w:id="29" w:name="_Toc479245828"/>
      <w:r>
        <w:rPr>
          <w:color w:val="3B8CAB" w:themeColor="text2"/>
          <w:spacing w:val="-1"/>
          <w:sz w:val="26"/>
          <w:szCs w:val="26"/>
        </w:rPr>
        <w:t>5.5</w:t>
      </w:r>
      <w:r w:rsidR="00193025" w:rsidRPr="008F446C">
        <w:rPr>
          <w:color w:val="3B8CAB" w:themeColor="text2"/>
          <w:spacing w:val="-1"/>
          <w:sz w:val="26"/>
          <w:szCs w:val="26"/>
        </w:rPr>
        <w:t xml:space="preserve"> </w:t>
      </w:r>
      <w:r w:rsidR="00F010A5" w:rsidRPr="008F446C">
        <w:rPr>
          <w:color w:val="3B8CAB" w:themeColor="text2"/>
          <w:spacing w:val="-1"/>
          <w:sz w:val="26"/>
          <w:szCs w:val="26"/>
        </w:rPr>
        <w:t>Veiklasser</w:t>
      </w:r>
      <w:bookmarkEnd w:id="29"/>
      <w:r w:rsidR="00F010A5" w:rsidRPr="008F446C">
        <w:rPr>
          <w:color w:val="3B8CAB" w:themeColor="text2"/>
          <w:spacing w:val="-1"/>
          <w:sz w:val="26"/>
          <w:szCs w:val="26"/>
        </w:rPr>
        <w:t xml:space="preserve"> </w:t>
      </w:r>
    </w:p>
    <w:p w14:paraId="0BBBEBAD" w14:textId="77777777" w:rsidR="00F010A5" w:rsidRPr="00215EFE" w:rsidRDefault="00F010A5" w:rsidP="00F010A5">
      <w:pPr>
        <w:pStyle w:val="Brdtekst"/>
        <w:rPr>
          <w:sz w:val="22"/>
          <w:szCs w:val="22"/>
        </w:rPr>
      </w:pPr>
      <w:proofErr w:type="spellStart"/>
      <w:r w:rsidRPr="00215EFE">
        <w:rPr>
          <w:spacing w:val="-1"/>
          <w:sz w:val="22"/>
          <w:szCs w:val="22"/>
        </w:rPr>
        <w:t>Tilskuddsprosenten</w:t>
      </w:r>
      <w:proofErr w:type="spellEnd"/>
      <w:r w:rsidRPr="00215EFE">
        <w:rPr>
          <w:spacing w:val="-1"/>
          <w:sz w:val="22"/>
          <w:szCs w:val="22"/>
        </w:rPr>
        <w:t xml:space="preserve"> fastsettes for de ulike veiklasser etter følgende prioritet:</w:t>
      </w:r>
    </w:p>
    <w:p w14:paraId="434CF655" w14:textId="77777777" w:rsidR="00193025" w:rsidRPr="00215EFE" w:rsidRDefault="00193025" w:rsidP="00193025">
      <w:pPr>
        <w:widowControl w:val="0"/>
        <w:tabs>
          <w:tab w:val="left" w:pos="685"/>
        </w:tabs>
        <w:rPr>
          <w:rFonts w:ascii="Calibri" w:eastAsia="Calibri" w:hAnsi="Calibri" w:cs="Calibri"/>
          <w:sz w:val="22"/>
          <w:szCs w:val="22"/>
        </w:rPr>
      </w:pPr>
    </w:p>
    <w:p w14:paraId="7A92F457" w14:textId="77777777" w:rsidR="00F010A5" w:rsidRPr="00BB02EB" w:rsidRDefault="00BB02EB" w:rsidP="00BB02EB">
      <w:pPr>
        <w:widowControl w:val="0"/>
        <w:tabs>
          <w:tab w:val="left" w:pos="685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i/>
          <w:spacing w:val="-1"/>
          <w:sz w:val="22"/>
          <w:szCs w:val="22"/>
        </w:rPr>
        <w:t>5.5.1</w:t>
      </w:r>
      <w:r w:rsidR="00450AB1">
        <w:rPr>
          <w:rFonts w:ascii="Calibri" w:hAnsi="Calibri"/>
          <w:i/>
          <w:spacing w:val="-1"/>
          <w:sz w:val="22"/>
          <w:szCs w:val="22"/>
        </w:rPr>
        <w:tab/>
      </w:r>
      <w:r w:rsidR="00F010A5" w:rsidRPr="00BB02EB">
        <w:rPr>
          <w:rFonts w:ascii="Calibri" w:hAnsi="Calibri"/>
          <w:i/>
          <w:spacing w:val="-1"/>
          <w:sz w:val="22"/>
          <w:szCs w:val="22"/>
        </w:rPr>
        <w:t>Helårs</w:t>
      </w:r>
      <w:r w:rsidR="00F010A5" w:rsidRPr="00BB02EB">
        <w:rPr>
          <w:rFonts w:ascii="Calibri" w:hAnsi="Calibri"/>
          <w:i/>
          <w:sz w:val="22"/>
          <w:szCs w:val="22"/>
        </w:rPr>
        <w:t xml:space="preserve"> </w:t>
      </w:r>
      <w:r w:rsidR="00F010A5" w:rsidRPr="00BB02EB">
        <w:rPr>
          <w:rFonts w:ascii="Calibri" w:hAnsi="Calibri"/>
          <w:i/>
          <w:spacing w:val="-1"/>
          <w:sz w:val="22"/>
          <w:szCs w:val="22"/>
        </w:rPr>
        <w:t>bilvei</w:t>
      </w:r>
    </w:p>
    <w:p w14:paraId="72B4A929" w14:textId="77777777" w:rsidR="00F010A5" w:rsidRPr="00215EFE" w:rsidRDefault="00F010A5" w:rsidP="00F010A5">
      <w:pPr>
        <w:pStyle w:val="Brdtekst"/>
        <w:ind w:right="8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Helårs bilvei </w:t>
      </w:r>
      <w:r w:rsidR="00BB02EB">
        <w:rPr>
          <w:spacing w:val="-1"/>
          <w:sz w:val="22"/>
          <w:szCs w:val="22"/>
        </w:rPr>
        <w:t xml:space="preserve">veiklasse 3 (eventuelt veiklasse </w:t>
      </w:r>
      <w:r w:rsidR="00193025" w:rsidRPr="00215EFE">
        <w:rPr>
          <w:spacing w:val="-1"/>
          <w:sz w:val="22"/>
          <w:szCs w:val="22"/>
        </w:rPr>
        <w:t xml:space="preserve">2) </w:t>
      </w:r>
      <w:r w:rsidRPr="00215EFE">
        <w:rPr>
          <w:spacing w:val="-1"/>
          <w:sz w:val="22"/>
          <w:szCs w:val="22"/>
        </w:rPr>
        <w:t>med høy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standard som skal kunne trafikkeres med lass hele året. Dette er skogsbilveier</w:t>
      </w:r>
      <w:r w:rsidRPr="00215EFE">
        <w:rPr>
          <w:spacing w:val="3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som skal tåle stor trafikkbelastning av tunge kjøretøyer.</w:t>
      </w:r>
      <w:r w:rsidR="00193025" w:rsidRPr="00215EFE">
        <w:rPr>
          <w:spacing w:val="-1"/>
          <w:sz w:val="22"/>
          <w:szCs w:val="22"/>
        </w:rPr>
        <w:t xml:space="preserve"> </w:t>
      </w:r>
    </w:p>
    <w:p w14:paraId="17CA77F8" w14:textId="77777777" w:rsidR="00F010A5" w:rsidRPr="00215EFE" w:rsidRDefault="00F010A5" w:rsidP="00F010A5">
      <w:pPr>
        <w:rPr>
          <w:rFonts w:ascii="Calibri" w:eastAsia="Calibri" w:hAnsi="Calibri" w:cs="Calibri"/>
          <w:sz w:val="22"/>
          <w:szCs w:val="22"/>
        </w:rPr>
      </w:pPr>
    </w:p>
    <w:p w14:paraId="4D691220" w14:textId="77777777" w:rsidR="00F010A5" w:rsidRPr="00215EFE" w:rsidRDefault="00193025" w:rsidP="00193025">
      <w:pPr>
        <w:widowControl w:val="0"/>
        <w:tabs>
          <w:tab w:val="left" w:pos="685"/>
        </w:tabs>
        <w:ind w:left="-449"/>
        <w:rPr>
          <w:rFonts w:ascii="Calibri" w:eastAsia="Calibri" w:hAnsi="Calibri" w:cs="Calibri"/>
          <w:sz w:val="22"/>
          <w:szCs w:val="22"/>
        </w:rPr>
      </w:pPr>
      <w:r w:rsidRPr="00215EFE">
        <w:rPr>
          <w:rFonts w:ascii="Calibri" w:hAnsi="Calibri"/>
          <w:i/>
          <w:spacing w:val="-1"/>
          <w:sz w:val="22"/>
          <w:szCs w:val="22"/>
        </w:rPr>
        <w:t xml:space="preserve">         </w:t>
      </w:r>
      <w:r w:rsidR="00BB02EB">
        <w:rPr>
          <w:rFonts w:ascii="Calibri" w:hAnsi="Calibri"/>
          <w:i/>
          <w:spacing w:val="-1"/>
          <w:sz w:val="22"/>
          <w:szCs w:val="22"/>
        </w:rPr>
        <w:t>5.5</w:t>
      </w:r>
      <w:r w:rsidRPr="00215EFE">
        <w:rPr>
          <w:rFonts w:ascii="Calibri" w:hAnsi="Calibri"/>
          <w:i/>
          <w:spacing w:val="-1"/>
          <w:sz w:val="22"/>
          <w:szCs w:val="22"/>
        </w:rPr>
        <w:t>.2</w:t>
      </w:r>
      <w:r w:rsidRPr="00215EFE">
        <w:rPr>
          <w:rFonts w:ascii="Calibri" w:hAnsi="Calibri"/>
          <w:i/>
          <w:spacing w:val="-1"/>
          <w:sz w:val="22"/>
          <w:szCs w:val="22"/>
        </w:rPr>
        <w:tab/>
      </w:r>
      <w:r w:rsidR="00F010A5" w:rsidRPr="00215EFE">
        <w:rPr>
          <w:rFonts w:ascii="Calibri" w:hAnsi="Calibri"/>
          <w:i/>
          <w:spacing w:val="-1"/>
          <w:sz w:val="22"/>
          <w:szCs w:val="22"/>
        </w:rPr>
        <w:t xml:space="preserve">Bilveier som bygges for transport av tømmer </w:t>
      </w:r>
      <w:r w:rsidR="00F010A5" w:rsidRPr="00215EFE">
        <w:rPr>
          <w:rFonts w:ascii="Calibri" w:hAnsi="Calibri"/>
          <w:i/>
          <w:sz w:val="22"/>
          <w:szCs w:val="22"/>
        </w:rPr>
        <w:t>i</w:t>
      </w:r>
      <w:r w:rsidR="00F010A5" w:rsidRPr="00215EFE">
        <w:rPr>
          <w:rFonts w:ascii="Calibri" w:hAnsi="Calibri"/>
          <w:i/>
          <w:spacing w:val="-1"/>
          <w:sz w:val="22"/>
          <w:szCs w:val="22"/>
        </w:rPr>
        <w:t xml:space="preserve"> </w:t>
      </w:r>
      <w:proofErr w:type="spellStart"/>
      <w:r w:rsidR="00F010A5" w:rsidRPr="00215EFE">
        <w:rPr>
          <w:rFonts w:ascii="Calibri" w:hAnsi="Calibri"/>
          <w:i/>
          <w:spacing w:val="-1"/>
          <w:sz w:val="22"/>
          <w:szCs w:val="22"/>
        </w:rPr>
        <w:t>barmarksperioden</w:t>
      </w:r>
      <w:proofErr w:type="spellEnd"/>
    </w:p>
    <w:p w14:paraId="6D3BC228" w14:textId="5DDBDEE6" w:rsidR="00AE3049" w:rsidRPr="004D798D" w:rsidRDefault="00F010A5" w:rsidP="004D798D">
      <w:pPr>
        <w:pStyle w:val="Brdtekst"/>
        <w:ind w:right="135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Veiklassen</w:t>
      </w:r>
      <w:r w:rsidR="00193025" w:rsidRPr="00215EFE">
        <w:rPr>
          <w:spacing w:val="-1"/>
          <w:sz w:val="22"/>
          <w:szCs w:val="22"/>
        </w:rPr>
        <w:t xml:space="preserve"> (veiklasse 4)</w:t>
      </w:r>
      <w:r w:rsidRPr="00215EFE">
        <w:rPr>
          <w:spacing w:val="-1"/>
          <w:sz w:val="22"/>
          <w:szCs w:val="22"/>
        </w:rPr>
        <w:t xml:space="preserve"> bør bare bygges </w:t>
      </w:r>
      <w:r w:rsidRPr="00215EFE">
        <w:rPr>
          <w:sz w:val="22"/>
          <w:szCs w:val="22"/>
        </w:rPr>
        <w:t>i</w:t>
      </w:r>
      <w:r w:rsidRPr="00215EFE">
        <w:rPr>
          <w:spacing w:val="-1"/>
          <w:sz w:val="22"/>
          <w:szCs w:val="22"/>
        </w:rPr>
        <w:t xml:space="preserve"> områder der tømmerkvantum og transportavstand tilsier biltransport,</w:t>
      </w:r>
      <w:r w:rsidRPr="00215EFE">
        <w:rPr>
          <w:spacing w:val="20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 xml:space="preserve">men der terrengforhold og tilgjengelige ressurser ikke gir økonomisk grunnlag for </w:t>
      </w:r>
      <w:r w:rsidRPr="00215EFE">
        <w:rPr>
          <w:sz w:val="22"/>
          <w:szCs w:val="22"/>
        </w:rPr>
        <w:t>å</w:t>
      </w:r>
      <w:r w:rsidRPr="00215EFE">
        <w:rPr>
          <w:spacing w:val="-1"/>
          <w:sz w:val="22"/>
          <w:szCs w:val="22"/>
        </w:rPr>
        <w:t xml:space="preserve"> bygge en</w:t>
      </w:r>
      <w:r w:rsidRPr="00215EFE">
        <w:rPr>
          <w:spacing w:val="24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helårsvei.</w:t>
      </w:r>
    </w:p>
    <w:p w14:paraId="2894724B" w14:textId="77777777" w:rsidR="004A34A3" w:rsidRPr="00215EFE" w:rsidRDefault="004A34A3" w:rsidP="00F010A5">
      <w:pPr>
        <w:spacing w:before="9"/>
        <w:rPr>
          <w:rFonts w:ascii="Calibri" w:eastAsia="Calibri" w:hAnsi="Calibri" w:cs="Calibri"/>
          <w:sz w:val="22"/>
          <w:szCs w:val="22"/>
        </w:rPr>
      </w:pPr>
    </w:p>
    <w:p w14:paraId="61F1612A" w14:textId="77777777" w:rsidR="00F010A5" w:rsidRPr="00215EFE" w:rsidRDefault="00193025" w:rsidP="00193025">
      <w:pPr>
        <w:widowControl w:val="0"/>
        <w:tabs>
          <w:tab w:val="left" w:pos="685"/>
        </w:tabs>
        <w:spacing w:line="266" w:lineRule="exact"/>
        <w:ind w:left="685" w:right="868" w:hanging="1134"/>
        <w:rPr>
          <w:rFonts w:ascii="Calibri" w:eastAsia="Calibri" w:hAnsi="Calibri" w:cs="Calibri"/>
          <w:sz w:val="22"/>
          <w:szCs w:val="22"/>
        </w:rPr>
      </w:pPr>
      <w:r w:rsidRPr="00215EFE">
        <w:rPr>
          <w:rFonts w:ascii="Calibri" w:hAnsi="Calibri"/>
          <w:i/>
          <w:spacing w:val="-1"/>
          <w:sz w:val="22"/>
          <w:szCs w:val="22"/>
        </w:rPr>
        <w:t xml:space="preserve">         </w:t>
      </w:r>
      <w:r w:rsidR="00BB02EB">
        <w:rPr>
          <w:rFonts w:ascii="Calibri" w:hAnsi="Calibri"/>
          <w:i/>
          <w:spacing w:val="-1"/>
          <w:sz w:val="22"/>
          <w:szCs w:val="22"/>
        </w:rPr>
        <w:t>5.5</w:t>
      </w:r>
      <w:r w:rsidRPr="00215EFE">
        <w:rPr>
          <w:rFonts w:ascii="Calibri" w:hAnsi="Calibri"/>
          <w:i/>
          <w:spacing w:val="-1"/>
          <w:sz w:val="22"/>
          <w:szCs w:val="22"/>
        </w:rPr>
        <w:t>.3</w:t>
      </w:r>
      <w:r w:rsidRPr="00215EFE">
        <w:rPr>
          <w:rFonts w:ascii="Calibri" w:hAnsi="Calibri"/>
          <w:i/>
          <w:spacing w:val="-1"/>
          <w:sz w:val="22"/>
          <w:szCs w:val="22"/>
        </w:rPr>
        <w:tab/>
      </w:r>
      <w:r w:rsidR="000C3903" w:rsidRPr="00215EFE">
        <w:rPr>
          <w:rFonts w:ascii="Calibri" w:hAnsi="Calibri"/>
          <w:i/>
          <w:spacing w:val="-1"/>
          <w:sz w:val="22"/>
          <w:szCs w:val="22"/>
        </w:rPr>
        <w:t>Sommerbilvei for</w:t>
      </w:r>
      <w:r w:rsidR="00F010A5" w:rsidRPr="00215EFE">
        <w:rPr>
          <w:rFonts w:ascii="Calibri" w:hAnsi="Calibri"/>
          <w:i/>
          <w:spacing w:val="-1"/>
          <w:sz w:val="22"/>
          <w:szCs w:val="22"/>
        </w:rPr>
        <w:t xml:space="preserve"> tømmerbil uten henger</w:t>
      </w:r>
      <w:r w:rsidR="00F010A5" w:rsidRPr="00215EFE">
        <w:rPr>
          <w:rFonts w:ascii="Calibri" w:hAnsi="Calibri"/>
          <w:i/>
          <w:sz w:val="22"/>
          <w:szCs w:val="22"/>
        </w:rPr>
        <w:t xml:space="preserve"> </w:t>
      </w:r>
      <w:r w:rsidR="00F010A5" w:rsidRPr="00215EFE">
        <w:rPr>
          <w:rFonts w:ascii="Calibri" w:hAnsi="Calibri"/>
          <w:i/>
          <w:spacing w:val="-1"/>
          <w:sz w:val="22"/>
          <w:szCs w:val="22"/>
        </w:rPr>
        <w:t>beregnet for tømmertransport</w:t>
      </w:r>
      <w:r w:rsidR="00F010A5" w:rsidRPr="00215EFE">
        <w:rPr>
          <w:rFonts w:ascii="Calibri" w:hAnsi="Calibri"/>
          <w:i/>
          <w:spacing w:val="1"/>
          <w:sz w:val="22"/>
          <w:szCs w:val="22"/>
        </w:rPr>
        <w:t xml:space="preserve"> </w:t>
      </w:r>
      <w:r w:rsidR="00F010A5" w:rsidRPr="00215EFE">
        <w:rPr>
          <w:rFonts w:ascii="Calibri" w:hAnsi="Calibri"/>
          <w:i/>
          <w:spacing w:val="-1"/>
          <w:sz w:val="22"/>
          <w:szCs w:val="22"/>
        </w:rPr>
        <w:t>utelukkende</w:t>
      </w:r>
      <w:r w:rsidR="00F010A5" w:rsidRPr="00215EFE">
        <w:rPr>
          <w:rFonts w:ascii="Calibri" w:hAnsi="Calibri"/>
          <w:i/>
          <w:spacing w:val="-2"/>
          <w:sz w:val="22"/>
          <w:szCs w:val="22"/>
        </w:rPr>
        <w:t xml:space="preserve"> </w:t>
      </w:r>
      <w:r w:rsidR="00F010A5" w:rsidRPr="00215EFE">
        <w:rPr>
          <w:rFonts w:ascii="Calibri" w:hAnsi="Calibri"/>
          <w:i/>
          <w:sz w:val="22"/>
          <w:szCs w:val="22"/>
        </w:rPr>
        <w:t>i</w:t>
      </w:r>
      <w:r w:rsidR="00F010A5" w:rsidRPr="00215EFE">
        <w:rPr>
          <w:rFonts w:ascii="Calibri" w:hAnsi="Calibri"/>
          <w:i/>
          <w:spacing w:val="21"/>
          <w:sz w:val="22"/>
          <w:szCs w:val="22"/>
        </w:rPr>
        <w:t xml:space="preserve"> </w:t>
      </w:r>
      <w:proofErr w:type="spellStart"/>
      <w:r w:rsidR="00F010A5" w:rsidRPr="00215EFE">
        <w:rPr>
          <w:rFonts w:ascii="Calibri" w:hAnsi="Calibri"/>
          <w:i/>
          <w:spacing w:val="-1"/>
          <w:sz w:val="22"/>
          <w:szCs w:val="22"/>
        </w:rPr>
        <w:t>barmarksperioden</w:t>
      </w:r>
      <w:proofErr w:type="spellEnd"/>
    </w:p>
    <w:p w14:paraId="042971C3" w14:textId="77777777" w:rsidR="00F010A5" w:rsidRPr="00215EFE" w:rsidRDefault="00F010A5" w:rsidP="00F010A5">
      <w:pPr>
        <w:pStyle w:val="Brdtekst"/>
        <w:spacing w:before="6"/>
        <w:ind w:right="8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Veiklassen</w:t>
      </w:r>
      <w:r w:rsidR="00CC2138">
        <w:rPr>
          <w:spacing w:val="-1"/>
          <w:sz w:val="22"/>
          <w:szCs w:val="22"/>
        </w:rPr>
        <w:t xml:space="preserve"> (veiklasse 5)</w:t>
      </w:r>
      <w:r w:rsidRPr="00215EFE">
        <w:rPr>
          <w:spacing w:val="-1"/>
          <w:sz w:val="22"/>
          <w:szCs w:val="22"/>
        </w:rPr>
        <w:t xml:space="preserve"> må bare bygges på steder der det ikke er teknisk mulig eller økonomisk forsvarlig </w:t>
      </w:r>
      <w:r w:rsidRPr="00215EFE">
        <w:rPr>
          <w:sz w:val="22"/>
          <w:szCs w:val="22"/>
        </w:rPr>
        <w:t>å</w:t>
      </w:r>
      <w:r w:rsidRPr="00215EFE">
        <w:rPr>
          <w:spacing w:val="-1"/>
          <w:sz w:val="22"/>
          <w:szCs w:val="22"/>
        </w:rPr>
        <w:t xml:space="preserve"> bygge</w:t>
      </w:r>
      <w:r w:rsidRPr="00215EFE">
        <w:rPr>
          <w:spacing w:val="30"/>
          <w:sz w:val="22"/>
          <w:szCs w:val="22"/>
        </w:rPr>
        <w:t xml:space="preserve"> </w:t>
      </w:r>
      <w:r w:rsidR="00CC2138">
        <w:rPr>
          <w:spacing w:val="30"/>
          <w:sz w:val="22"/>
          <w:szCs w:val="22"/>
        </w:rPr>
        <w:t xml:space="preserve">i </w:t>
      </w:r>
      <w:r w:rsidRPr="00215EFE">
        <w:rPr>
          <w:sz w:val="22"/>
          <w:szCs w:val="22"/>
        </w:rPr>
        <w:t>en</w:t>
      </w:r>
      <w:r w:rsidRPr="00215EFE">
        <w:rPr>
          <w:spacing w:val="-1"/>
          <w:sz w:val="22"/>
          <w:szCs w:val="22"/>
        </w:rPr>
        <w:t xml:space="preserve"> høyere veistandard. Denne veiklassen skal bare</w:t>
      </w:r>
      <w:r w:rsidRPr="00215EFE">
        <w:rPr>
          <w:spacing w:val="1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brukes</w:t>
      </w:r>
      <w:r w:rsidRPr="00215EFE">
        <w:rPr>
          <w:sz w:val="22"/>
          <w:szCs w:val="22"/>
        </w:rPr>
        <w:t xml:space="preserve"> i</w:t>
      </w:r>
      <w:r w:rsidRPr="00215EFE">
        <w:rPr>
          <w:spacing w:val="-1"/>
          <w:sz w:val="22"/>
          <w:szCs w:val="22"/>
        </w:rPr>
        <w:t xml:space="preserve"> unntakstilfeller</w:t>
      </w:r>
      <w:r w:rsidR="00193025" w:rsidRPr="00215EFE">
        <w:rPr>
          <w:spacing w:val="-1"/>
          <w:sz w:val="22"/>
          <w:szCs w:val="22"/>
        </w:rPr>
        <w:t xml:space="preserve"> og prioriteres lavt i tilskudd</w:t>
      </w:r>
      <w:r w:rsidRPr="00215EFE">
        <w:rPr>
          <w:spacing w:val="-1"/>
          <w:sz w:val="22"/>
          <w:szCs w:val="22"/>
        </w:rPr>
        <w:t>.</w:t>
      </w:r>
    </w:p>
    <w:p w14:paraId="44FDEFBA" w14:textId="77777777" w:rsidR="00F010A5" w:rsidRPr="00215EFE" w:rsidRDefault="00F010A5" w:rsidP="00F010A5">
      <w:pPr>
        <w:rPr>
          <w:sz w:val="22"/>
          <w:szCs w:val="22"/>
        </w:rPr>
      </w:pPr>
    </w:p>
    <w:p w14:paraId="77882877" w14:textId="72F60D0C" w:rsidR="00F57DCF" w:rsidRDefault="00F57DCF" w:rsidP="00AE7459">
      <w:pPr>
        <w:pStyle w:val="Brdtekst"/>
        <w:spacing w:before="6"/>
        <w:ind w:right="8"/>
        <w:rPr>
          <w:rFonts w:ascii="Calibri" w:eastAsia="Calibri" w:hAnsi="Calibri" w:cs="Calibri"/>
          <w:sz w:val="22"/>
          <w:szCs w:val="22"/>
        </w:rPr>
      </w:pPr>
    </w:p>
    <w:p w14:paraId="7B653624" w14:textId="77777777" w:rsidR="00CF03F8" w:rsidRPr="00BB02EB" w:rsidRDefault="00CF03F8" w:rsidP="00AE7459">
      <w:pPr>
        <w:pStyle w:val="Brdtekst"/>
        <w:spacing w:before="6"/>
        <w:ind w:right="8"/>
        <w:rPr>
          <w:rFonts w:ascii="Calibri" w:eastAsia="Calibri" w:hAnsi="Calibri" w:cs="Calibri"/>
          <w:sz w:val="22"/>
          <w:szCs w:val="22"/>
        </w:rPr>
      </w:pPr>
    </w:p>
    <w:p w14:paraId="127FCCF9" w14:textId="77777777" w:rsidR="00F57DCF" w:rsidRPr="00215EFE" w:rsidRDefault="00F57DCF" w:rsidP="00F57DCF">
      <w:pPr>
        <w:rPr>
          <w:rFonts w:ascii="Calibri" w:eastAsia="Calibri" w:hAnsi="Calibri" w:cs="Calibri"/>
          <w:sz w:val="22"/>
          <w:szCs w:val="22"/>
        </w:rPr>
      </w:pPr>
    </w:p>
    <w:p w14:paraId="4BE71D63" w14:textId="21DB6490" w:rsidR="00F57DCF" w:rsidRPr="008F446C" w:rsidRDefault="00AE7459" w:rsidP="000D65EB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rPr>
          <w:bCs w:val="0"/>
          <w:color w:val="3B8CAB" w:themeColor="text2"/>
          <w:sz w:val="26"/>
          <w:szCs w:val="26"/>
        </w:rPr>
      </w:pPr>
      <w:bookmarkStart w:id="30" w:name="_Toc479245830"/>
      <w:r>
        <w:rPr>
          <w:color w:val="3B8CAB" w:themeColor="text2"/>
          <w:spacing w:val="-1"/>
          <w:sz w:val="26"/>
          <w:szCs w:val="26"/>
        </w:rPr>
        <w:t>5.</w:t>
      </w:r>
      <w:r w:rsidR="004D798D">
        <w:rPr>
          <w:color w:val="3B8CAB" w:themeColor="text2"/>
          <w:spacing w:val="-1"/>
          <w:sz w:val="26"/>
          <w:szCs w:val="26"/>
        </w:rPr>
        <w:t>6</w:t>
      </w:r>
      <w:r w:rsidR="000D65EB" w:rsidRPr="008F446C">
        <w:rPr>
          <w:color w:val="3B8CAB" w:themeColor="text2"/>
          <w:spacing w:val="-1"/>
          <w:sz w:val="26"/>
          <w:szCs w:val="26"/>
        </w:rPr>
        <w:t xml:space="preserve"> </w:t>
      </w:r>
      <w:r w:rsidR="00F57DCF" w:rsidRPr="008F446C">
        <w:rPr>
          <w:color w:val="3B8CAB" w:themeColor="text2"/>
          <w:spacing w:val="-1"/>
          <w:sz w:val="26"/>
          <w:szCs w:val="26"/>
        </w:rPr>
        <w:t>Tilskuddsnivå</w:t>
      </w:r>
      <w:bookmarkEnd w:id="30"/>
    </w:p>
    <w:p w14:paraId="7C5F29E4" w14:textId="77777777" w:rsidR="00F57DCF" w:rsidRPr="00215EFE" w:rsidRDefault="00F57DCF" w:rsidP="00112D45">
      <w:pPr>
        <w:pStyle w:val="Brdtekst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>Følgende tilskuddsnivå brukes som retningsgivende ved fastsetting av</w:t>
      </w:r>
      <w:r w:rsidRPr="00215EFE">
        <w:rPr>
          <w:sz w:val="22"/>
          <w:szCs w:val="22"/>
        </w:rPr>
        <w:t xml:space="preserve"> </w:t>
      </w:r>
      <w:proofErr w:type="spellStart"/>
      <w:r w:rsidRPr="00215EFE">
        <w:rPr>
          <w:spacing w:val="-1"/>
          <w:sz w:val="22"/>
          <w:szCs w:val="22"/>
        </w:rPr>
        <w:t>tilskuddsprosent</w:t>
      </w:r>
      <w:proofErr w:type="spellEnd"/>
      <w:r w:rsidRPr="00215EFE">
        <w:rPr>
          <w:spacing w:val="-1"/>
          <w:sz w:val="22"/>
          <w:szCs w:val="22"/>
        </w:rPr>
        <w:t>:</w:t>
      </w:r>
    </w:p>
    <w:p w14:paraId="69D7023E" w14:textId="77777777" w:rsidR="00F57DCF" w:rsidRPr="00215EFE" w:rsidRDefault="00F57DCF" w:rsidP="00F57DCF">
      <w:pPr>
        <w:rPr>
          <w:rFonts w:ascii="Calibri" w:eastAsia="Calibri" w:hAnsi="Calibri" w:cs="Calibri"/>
          <w:sz w:val="22"/>
          <w:szCs w:val="22"/>
        </w:rPr>
      </w:pPr>
    </w:p>
    <w:tbl>
      <w:tblPr>
        <w:tblW w:w="0" w:type="auto"/>
        <w:tblInd w:w="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8"/>
        <w:gridCol w:w="1702"/>
      </w:tblGrid>
      <w:tr w:rsidR="004D798D" w:rsidRPr="004D798D" w14:paraId="75219E72" w14:textId="77777777" w:rsidTr="004D798D">
        <w:trPr>
          <w:trHeight w:val="263"/>
        </w:trPr>
        <w:tc>
          <w:tcPr>
            <w:tcW w:w="6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48BA48" w14:textId="77777777" w:rsidR="004D798D" w:rsidRPr="004D798D" w:rsidRDefault="004D798D" w:rsidP="004D798D">
            <w:pPr>
              <w:pStyle w:val="Brdtekst"/>
              <w:spacing w:before="6"/>
              <w:ind w:right="8"/>
              <w:rPr>
                <w:b/>
                <w:spacing w:val="-1"/>
                <w:sz w:val="22"/>
                <w:szCs w:val="22"/>
                <w:lang w:val="en-US"/>
              </w:rPr>
            </w:pPr>
            <w:proofErr w:type="spellStart"/>
            <w:r w:rsidRPr="004D798D">
              <w:rPr>
                <w:b/>
                <w:spacing w:val="-1"/>
                <w:sz w:val="22"/>
                <w:szCs w:val="22"/>
                <w:lang w:val="en-US"/>
              </w:rPr>
              <w:t>Veiklasse</w:t>
            </w:r>
            <w:proofErr w:type="spellEnd"/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F4EDF" w14:textId="77777777" w:rsidR="004D798D" w:rsidRPr="004D798D" w:rsidRDefault="004D798D" w:rsidP="004D798D">
            <w:pPr>
              <w:pStyle w:val="Brdtekst"/>
              <w:spacing w:before="6"/>
              <w:ind w:right="8"/>
              <w:rPr>
                <w:b/>
                <w:spacing w:val="-1"/>
                <w:sz w:val="22"/>
                <w:szCs w:val="22"/>
                <w:lang w:val="en-US"/>
              </w:rPr>
            </w:pPr>
            <w:proofErr w:type="spellStart"/>
            <w:r w:rsidRPr="004D798D">
              <w:rPr>
                <w:b/>
                <w:spacing w:val="-1"/>
                <w:sz w:val="22"/>
                <w:szCs w:val="22"/>
                <w:lang w:val="en-US"/>
              </w:rPr>
              <w:t>Prosentsats</w:t>
            </w:r>
            <w:proofErr w:type="spellEnd"/>
          </w:p>
        </w:tc>
      </w:tr>
      <w:tr w:rsidR="004D798D" w:rsidRPr="004D798D" w14:paraId="58D25B55" w14:textId="77777777" w:rsidTr="004D798D">
        <w:trPr>
          <w:trHeight w:val="265"/>
        </w:trPr>
        <w:tc>
          <w:tcPr>
            <w:tcW w:w="6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868A9" w14:textId="77777777" w:rsidR="004D798D" w:rsidRPr="004D798D" w:rsidRDefault="004D798D" w:rsidP="004D798D">
            <w:pPr>
              <w:pStyle w:val="Brdtekst"/>
              <w:spacing w:before="6"/>
              <w:ind w:right="8"/>
              <w:rPr>
                <w:spacing w:val="-1"/>
                <w:sz w:val="22"/>
                <w:szCs w:val="22"/>
              </w:rPr>
            </w:pPr>
            <w:r w:rsidRPr="004D798D">
              <w:rPr>
                <w:spacing w:val="-1"/>
                <w:sz w:val="22"/>
                <w:szCs w:val="22"/>
              </w:rPr>
              <w:t>Helårs bilvei (veiklasse 3)– særlig store/viktige veianlegg stor trafikkbelastning med tunge kjøretøyer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3EEF1" w14:textId="77777777" w:rsidR="004D798D" w:rsidRPr="004D798D" w:rsidRDefault="004D798D" w:rsidP="004D798D">
            <w:pPr>
              <w:pStyle w:val="Brdtekst"/>
              <w:spacing w:before="6"/>
              <w:ind w:right="8"/>
              <w:rPr>
                <w:spacing w:val="-1"/>
                <w:sz w:val="22"/>
                <w:szCs w:val="22"/>
                <w:lang w:val="en-US"/>
              </w:rPr>
            </w:pPr>
            <w:r w:rsidRPr="004D798D">
              <w:rPr>
                <w:spacing w:val="-1"/>
                <w:sz w:val="22"/>
                <w:szCs w:val="22"/>
                <w:lang w:val="en-US"/>
              </w:rPr>
              <w:t>35 %</w:t>
            </w:r>
          </w:p>
        </w:tc>
      </w:tr>
      <w:tr w:rsidR="004D798D" w:rsidRPr="004D798D" w14:paraId="3653FDB0" w14:textId="77777777" w:rsidTr="004D798D">
        <w:trPr>
          <w:trHeight w:val="261"/>
        </w:trPr>
        <w:tc>
          <w:tcPr>
            <w:tcW w:w="6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6A62C" w14:textId="77777777" w:rsidR="004D798D" w:rsidRPr="004D798D" w:rsidRDefault="004D798D" w:rsidP="004D798D">
            <w:pPr>
              <w:pStyle w:val="Brdtekst"/>
              <w:spacing w:before="6"/>
              <w:ind w:right="8"/>
              <w:rPr>
                <w:spacing w:val="-1"/>
                <w:sz w:val="22"/>
                <w:szCs w:val="22"/>
                <w:lang w:val="en-US"/>
              </w:rPr>
            </w:pPr>
            <w:proofErr w:type="spellStart"/>
            <w:r w:rsidRPr="004D798D">
              <w:rPr>
                <w:spacing w:val="-1"/>
                <w:sz w:val="22"/>
                <w:szCs w:val="22"/>
                <w:lang w:val="en-US"/>
              </w:rPr>
              <w:t>Øvrige</w:t>
            </w:r>
            <w:proofErr w:type="spellEnd"/>
            <w:r w:rsidRPr="004D798D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798D">
              <w:rPr>
                <w:spacing w:val="-1"/>
                <w:sz w:val="22"/>
                <w:szCs w:val="22"/>
                <w:lang w:val="en-US"/>
              </w:rPr>
              <w:t>bilveier</w:t>
            </w:r>
            <w:proofErr w:type="spellEnd"/>
            <w:r w:rsidRPr="004D798D">
              <w:rPr>
                <w:spacing w:val="-1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D798D">
              <w:rPr>
                <w:spacing w:val="-1"/>
                <w:sz w:val="22"/>
                <w:szCs w:val="22"/>
                <w:lang w:val="en-US"/>
              </w:rPr>
              <w:t>veiklasse</w:t>
            </w:r>
            <w:proofErr w:type="spellEnd"/>
            <w:r w:rsidRPr="004D798D">
              <w:rPr>
                <w:spacing w:val="-1"/>
                <w:sz w:val="22"/>
                <w:szCs w:val="22"/>
                <w:lang w:val="en-US"/>
              </w:rPr>
              <w:t xml:space="preserve"> 3,4 og 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194BE" w14:textId="77777777" w:rsidR="004D798D" w:rsidRPr="004D798D" w:rsidRDefault="004D798D" w:rsidP="004D798D">
            <w:pPr>
              <w:pStyle w:val="Brdtekst"/>
              <w:spacing w:before="6"/>
              <w:ind w:right="8"/>
              <w:rPr>
                <w:spacing w:val="-1"/>
                <w:sz w:val="22"/>
                <w:szCs w:val="22"/>
                <w:lang w:val="en-US"/>
              </w:rPr>
            </w:pPr>
            <w:r w:rsidRPr="004D798D">
              <w:rPr>
                <w:spacing w:val="-1"/>
                <w:sz w:val="22"/>
                <w:szCs w:val="22"/>
                <w:lang w:val="en-US"/>
              </w:rPr>
              <w:t>25 - 30 %</w:t>
            </w:r>
          </w:p>
        </w:tc>
      </w:tr>
    </w:tbl>
    <w:p w14:paraId="77ACBEC7" w14:textId="77777777" w:rsidR="00F57DCF" w:rsidRPr="00215EFE" w:rsidRDefault="00F57DCF" w:rsidP="00F57DCF">
      <w:pPr>
        <w:pStyle w:val="Brdtekst"/>
        <w:spacing w:before="6"/>
        <w:ind w:right="8"/>
        <w:rPr>
          <w:spacing w:val="-1"/>
          <w:sz w:val="22"/>
          <w:szCs w:val="22"/>
        </w:rPr>
      </w:pPr>
    </w:p>
    <w:p w14:paraId="391FD3B3" w14:textId="77777777" w:rsidR="000D65EB" w:rsidRPr="00215EFE" w:rsidRDefault="000D65EB" w:rsidP="00F57DCF">
      <w:pPr>
        <w:pStyle w:val="Brdtekst"/>
        <w:spacing w:before="6"/>
        <w:ind w:right="8"/>
        <w:rPr>
          <w:spacing w:val="-1"/>
        </w:rPr>
      </w:pPr>
    </w:p>
    <w:p w14:paraId="15095A2A" w14:textId="77777777" w:rsidR="003F1BCF" w:rsidRPr="008F446C" w:rsidRDefault="005B43BE" w:rsidP="005B43BE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spacing w:before="69"/>
        <w:ind w:left="431" w:hanging="431"/>
        <w:rPr>
          <w:b w:val="0"/>
          <w:color w:val="3B8CAB" w:themeColor="text2"/>
          <w:spacing w:val="-1"/>
          <w:sz w:val="28"/>
        </w:rPr>
      </w:pPr>
      <w:bookmarkStart w:id="31" w:name="_Toc479245831"/>
      <w:r w:rsidRPr="008F446C">
        <w:rPr>
          <w:rFonts w:asciiTheme="minorHAnsi" w:hAnsiTheme="minorHAnsi" w:cstheme="minorHAnsi"/>
          <w:b w:val="0"/>
          <w:color w:val="3B8CAB" w:themeColor="text2"/>
          <w:spacing w:val="-1"/>
          <w:sz w:val="28"/>
        </w:rPr>
        <w:t xml:space="preserve">6. </w:t>
      </w:r>
      <w:r w:rsidR="003F1BCF" w:rsidRPr="008F446C">
        <w:rPr>
          <w:rFonts w:asciiTheme="minorHAnsi" w:hAnsiTheme="minorHAnsi" w:cstheme="minorHAnsi"/>
          <w:b w:val="0"/>
          <w:color w:val="3B8CAB" w:themeColor="text2"/>
          <w:spacing w:val="-1"/>
          <w:sz w:val="28"/>
        </w:rPr>
        <w:t>Andre</w:t>
      </w:r>
      <w:r w:rsidR="003F1BCF" w:rsidRPr="008F446C">
        <w:rPr>
          <w:b w:val="0"/>
          <w:color w:val="3B8CAB" w:themeColor="text2"/>
          <w:sz w:val="28"/>
        </w:rPr>
        <w:t xml:space="preserve"> </w:t>
      </w:r>
      <w:r w:rsidR="003F1BCF" w:rsidRPr="008F446C">
        <w:rPr>
          <w:b w:val="0"/>
          <w:color w:val="3B8CAB" w:themeColor="text2"/>
          <w:spacing w:val="-1"/>
          <w:sz w:val="28"/>
        </w:rPr>
        <w:t>forhold</w:t>
      </w:r>
      <w:r w:rsidR="003F1BCF" w:rsidRPr="008F446C">
        <w:rPr>
          <w:b w:val="0"/>
          <w:color w:val="3B8CAB" w:themeColor="text2"/>
          <w:sz w:val="28"/>
        </w:rPr>
        <w:t xml:space="preserve"> og forutsetninger for tildeling av tilskudd</w:t>
      </w:r>
      <w:bookmarkEnd w:id="31"/>
    </w:p>
    <w:p w14:paraId="22D4B276" w14:textId="77777777" w:rsidR="003F1BCF" w:rsidRPr="00215EFE" w:rsidRDefault="003F1BCF" w:rsidP="003F1BCF">
      <w:pPr>
        <w:spacing w:before="1"/>
        <w:rPr>
          <w:rFonts w:ascii="Arial" w:eastAsia="Arial" w:hAnsi="Arial" w:cs="Arial"/>
          <w:b/>
          <w:bCs/>
          <w:sz w:val="24"/>
        </w:rPr>
      </w:pPr>
    </w:p>
    <w:p w14:paraId="54CF0AFE" w14:textId="77777777" w:rsidR="003F1BCF" w:rsidRPr="008F446C" w:rsidRDefault="00CB59E1" w:rsidP="00CB59E1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ind w:left="578" w:hanging="578"/>
        <w:rPr>
          <w:bCs w:val="0"/>
          <w:color w:val="3B8CAB" w:themeColor="text2"/>
          <w:sz w:val="26"/>
          <w:szCs w:val="26"/>
        </w:rPr>
      </w:pPr>
      <w:bookmarkStart w:id="32" w:name="_Toc479245832"/>
      <w:r w:rsidRPr="008F446C">
        <w:rPr>
          <w:color w:val="3B8CAB" w:themeColor="text2"/>
          <w:spacing w:val="-1"/>
          <w:sz w:val="26"/>
          <w:szCs w:val="26"/>
        </w:rPr>
        <w:t xml:space="preserve">6.1 </w:t>
      </w:r>
      <w:r w:rsidR="003F1BCF" w:rsidRPr="008F446C">
        <w:rPr>
          <w:color w:val="3B8CAB" w:themeColor="text2"/>
          <w:spacing w:val="-1"/>
          <w:sz w:val="26"/>
          <w:szCs w:val="26"/>
        </w:rPr>
        <w:t>Tiltak på deler av skogsveianlegg</w:t>
      </w:r>
      <w:bookmarkEnd w:id="32"/>
    </w:p>
    <w:p w14:paraId="25E59FF8" w14:textId="77777777" w:rsidR="003F1BCF" w:rsidRPr="00215EFE" w:rsidRDefault="00CC2138" w:rsidP="00CB59E1">
      <w:pPr>
        <w:pStyle w:val="Brdtekst"/>
        <w:ind w:right="288"/>
        <w:rPr>
          <w:sz w:val="22"/>
          <w:szCs w:val="22"/>
        </w:rPr>
      </w:pPr>
      <w:r>
        <w:rPr>
          <w:spacing w:val="-1"/>
          <w:sz w:val="22"/>
          <w:szCs w:val="22"/>
        </w:rPr>
        <w:t>O</w:t>
      </w:r>
      <w:r w:rsidR="003F1BCF" w:rsidRPr="00215EFE">
        <w:rPr>
          <w:spacing w:val="-1"/>
          <w:sz w:val="22"/>
          <w:szCs w:val="22"/>
        </w:rPr>
        <w:t>mbygging av del av skogsvei som heving av bæreevne over strekning, utbedring av kurve,</w:t>
      </w:r>
      <w:r w:rsidR="003F1BCF" w:rsidRPr="00215EFE">
        <w:rPr>
          <w:spacing w:val="30"/>
          <w:sz w:val="22"/>
          <w:szCs w:val="22"/>
        </w:rPr>
        <w:t xml:space="preserve"> </w:t>
      </w:r>
      <w:r w:rsidR="003F1BCF" w:rsidRPr="00215EFE">
        <w:rPr>
          <w:spacing w:val="-1"/>
          <w:sz w:val="22"/>
          <w:szCs w:val="22"/>
        </w:rPr>
        <w:t>avkjørsel, stigning, veibredde, stikkrenner, bru mv.</w:t>
      </w:r>
      <w:r w:rsidR="003F1BCF" w:rsidRPr="00215EFE">
        <w:rPr>
          <w:sz w:val="22"/>
          <w:szCs w:val="22"/>
        </w:rPr>
        <w:t xml:space="preserve"> og </w:t>
      </w:r>
      <w:proofErr w:type="gramStart"/>
      <w:r w:rsidR="003F1BCF" w:rsidRPr="00215EFE">
        <w:rPr>
          <w:sz w:val="22"/>
          <w:szCs w:val="22"/>
        </w:rPr>
        <w:t>snuplass,–</w:t>
      </w:r>
      <w:proofErr w:type="gramEnd"/>
      <w:r w:rsidR="003F1BCF" w:rsidRPr="00215EFE">
        <w:rPr>
          <w:sz w:val="22"/>
          <w:szCs w:val="22"/>
        </w:rPr>
        <w:t xml:space="preserve"> </w:t>
      </w:r>
      <w:r w:rsidR="003F1BCF" w:rsidRPr="00215EFE">
        <w:rPr>
          <w:spacing w:val="-1"/>
          <w:sz w:val="22"/>
          <w:szCs w:val="22"/>
        </w:rPr>
        <w:t>kan tildeles tilskudd dersom øvrig del av</w:t>
      </w:r>
      <w:r w:rsidR="003F1BCF" w:rsidRPr="00215EFE">
        <w:rPr>
          <w:spacing w:val="28"/>
          <w:sz w:val="22"/>
          <w:szCs w:val="22"/>
        </w:rPr>
        <w:t xml:space="preserve"> </w:t>
      </w:r>
      <w:r w:rsidR="003F1BCF" w:rsidRPr="00215EFE">
        <w:rPr>
          <w:spacing w:val="-1"/>
          <w:sz w:val="22"/>
          <w:szCs w:val="22"/>
        </w:rPr>
        <w:t xml:space="preserve">veianlegget har tilfredsstillende standard og tiltaket </w:t>
      </w:r>
      <w:proofErr w:type="gramStart"/>
      <w:r w:rsidR="003F1BCF" w:rsidRPr="00215EFE">
        <w:rPr>
          <w:spacing w:val="-1"/>
          <w:sz w:val="22"/>
          <w:szCs w:val="22"/>
        </w:rPr>
        <w:t>for øvrig</w:t>
      </w:r>
      <w:proofErr w:type="gramEnd"/>
      <w:r w:rsidR="003F1BCF" w:rsidRPr="00215EFE">
        <w:rPr>
          <w:spacing w:val="-1"/>
          <w:sz w:val="22"/>
          <w:szCs w:val="22"/>
        </w:rPr>
        <w:t xml:space="preserve"> oppfyller formål</w:t>
      </w:r>
      <w:r w:rsidR="004A34A3">
        <w:rPr>
          <w:spacing w:val="-1"/>
          <w:sz w:val="22"/>
          <w:szCs w:val="22"/>
        </w:rPr>
        <w:t>et</w:t>
      </w:r>
      <w:r w:rsidR="003F1BCF" w:rsidRPr="00215EFE">
        <w:rPr>
          <w:spacing w:val="-1"/>
          <w:sz w:val="22"/>
          <w:szCs w:val="22"/>
        </w:rPr>
        <w:t xml:space="preserve"> med tilskudd til</w:t>
      </w:r>
      <w:r w:rsidR="003F1BCF" w:rsidRPr="00215EFE">
        <w:rPr>
          <w:spacing w:val="28"/>
          <w:sz w:val="22"/>
          <w:szCs w:val="22"/>
        </w:rPr>
        <w:t xml:space="preserve"> </w:t>
      </w:r>
      <w:r w:rsidR="003F1BCF" w:rsidRPr="00215EFE">
        <w:rPr>
          <w:spacing w:val="-1"/>
          <w:sz w:val="22"/>
          <w:szCs w:val="22"/>
        </w:rPr>
        <w:t>veibygging.</w:t>
      </w:r>
    </w:p>
    <w:p w14:paraId="7536C3EF" w14:textId="77777777" w:rsidR="003F1BCF" w:rsidRPr="00215EFE" w:rsidRDefault="003F1BCF" w:rsidP="003F1BCF">
      <w:pPr>
        <w:rPr>
          <w:rFonts w:ascii="Calibri" w:eastAsia="Calibri" w:hAnsi="Calibri" w:cs="Calibri"/>
          <w:sz w:val="22"/>
          <w:szCs w:val="22"/>
        </w:rPr>
      </w:pPr>
    </w:p>
    <w:p w14:paraId="510795AB" w14:textId="77777777" w:rsidR="003F1BCF" w:rsidRPr="008F446C" w:rsidRDefault="00CC2138" w:rsidP="00CC2138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ind w:left="578" w:hanging="578"/>
        <w:rPr>
          <w:color w:val="3B8CAB" w:themeColor="text2"/>
          <w:spacing w:val="-1"/>
          <w:sz w:val="26"/>
          <w:szCs w:val="26"/>
        </w:rPr>
      </w:pPr>
      <w:bookmarkStart w:id="33" w:name="_Toc479245833"/>
      <w:r w:rsidRPr="008F446C">
        <w:rPr>
          <w:color w:val="3B8CAB" w:themeColor="text2"/>
          <w:spacing w:val="-1"/>
          <w:sz w:val="26"/>
          <w:szCs w:val="26"/>
        </w:rPr>
        <w:t xml:space="preserve">6.2 </w:t>
      </w:r>
      <w:r w:rsidR="00CB59E1" w:rsidRPr="008F446C">
        <w:rPr>
          <w:color w:val="3B8CAB" w:themeColor="text2"/>
          <w:spacing w:val="-1"/>
          <w:sz w:val="26"/>
          <w:szCs w:val="26"/>
        </w:rPr>
        <w:t>M</w:t>
      </w:r>
      <w:r w:rsidR="003F1BCF" w:rsidRPr="008F446C">
        <w:rPr>
          <w:color w:val="3B8CAB" w:themeColor="text2"/>
          <w:spacing w:val="-1"/>
          <w:sz w:val="26"/>
          <w:szCs w:val="26"/>
        </w:rPr>
        <w:t>inimum kostnad</w:t>
      </w:r>
      <w:bookmarkEnd w:id="33"/>
    </w:p>
    <w:p w14:paraId="2B05A60D" w14:textId="1F7146C9" w:rsidR="003F1BCF" w:rsidRPr="00215EFE" w:rsidRDefault="003F1BCF" w:rsidP="00CB59E1">
      <w:pPr>
        <w:pStyle w:val="Brdtekst"/>
        <w:ind w:right="1652"/>
        <w:rPr>
          <w:b/>
          <w:sz w:val="22"/>
          <w:szCs w:val="22"/>
        </w:rPr>
      </w:pPr>
      <w:r w:rsidRPr="00215EFE">
        <w:rPr>
          <w:spacing w:val="-1"/>
          <w:sz w:val="22"/>
          <w:szCs w:val="22"/>
        </w:rPr>
        <w:t>Minimum kostnad for søknad om tilskudd skogsveier og tiltak på skogsveier settes til</w:t>
      </w:r>
      <w:r w:rsidRPr="00215EFE">
        <w:rPr>
          <w:spacing w:val="24"/>
          <w:sz w:val="22"/>
          <w:szCs w:val="22"/>
        </w:rPr>
        <w:t xml:space="preserve"> </w:t>
      </w:r>
      <w:r w:rsidRPr="00215EFE">
        <w:rPr>
          <w:b/>
          <w:sz w:val="22"/>
          <w:szCs w:val="22"/>
        </w:rPr>
        <w:t xml:space="preserve">kr </w:t>
      </w:r>
      <w:r w:rsidR="004D798D">
        <w:rPr>
          <w:b/>
          <w:spacing w:val="-1"/>
          <w:sz w:val="22"/>
          <w:szCs w:val="22"/>
        </w:rPr>
        <w:t>100</w:t>
      </w:r>
      <w:r w:rsidRPr="00215EFE">
        <w:rPr>
          <w:b/>
          <w:spacing w:val="-1"/>
          <w:sz w:val="22"/>
          <w:szCs w:val="22"/>
        </w:rPr>
        <w:t xml:space="preserve"> 000.</w:t>
      </w:r>
    </w:p>
    <w:p w14:paraId="12C00DE7" w14:textId="77777777" w:rsidR="003F1BCF" w:rsidRDefault="003F1BCF" w:rsidP="003F1BCF">
      <w:pPr>
        <w:rPr>
          <w:rFonts w:ascii="Calibri" w:eastAsia="Calibri" w:hAnsi="Calibri" w:cs="Calibri"/>
          <w:sz w:val="22"/>
          <w:szCs w:val="22"/>
        </w:rPr>
      </w:pPr>
    </w:p>
    <w:p w14:paraId="6CE20DD7" w14:textId="77777777" w:rsidR="00CC2138" w:rsidRPr="008F446C" w:rsidRDefault="00CC2138" w:rsidP="00CC2138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ind w:left="578" w:hanging="578"/>
        <w:rPr>
          <w:color w:val="3B8CAB" w:themeColor="text2"/>
          <w:spacing w:val="-1"/>
          <w:sz w:val="26"/>
          <w:szCs w:val="26"/>
        </w:rPr>
      </w:pPr>
      <w:bookmarkStart w:id="34" w:name="_Toc479245834"/>
      <w:r w:rsidRPr="008F446C">
        <w:rPr>
          <w:color w:val="3B8CAB" w:themeColor="text2"/>
          <w:spacing w:val="-1"/>
          <w:sz w:val="26"/>
          <w:szCs w:val="26"/>
        </w:rPr>
        <w:t>6.3 Vedlikeholdsplikt</w:t>
      </w:r>
      <w:bookmarkEnd w:id="34"/>
    </w:p>
    <w:p w14:paraId="3739D06A" w14:textId="77777777" w:rsidR="008C7799" w:rsidRDefault="00AE3049" w:rsidP="00CC2138">
      <w:pPr>
        <w:pStyle w:val="Brdtekst"/>
        <w:ind w:right="1652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Kommunen</w:t>
      </w:r>
      <w:r w:rsidR="00CC2138">
        <w:rPr>
          <w:spacing w:val="-1"/>
          <w:sz w:val="22"/>
          <w:szCs w:val="22"/>
        </w:rPr>
        <w:t xml:space="preserve"> </w:t>
      </w:r>
      <w:r w:rsidR="008C7799">
        <w:rPr>
          <w:spacing w:val="-1"/>
          <w:sz w:val="22"/>
          <w:szCs w:val="22"/>
        </w:rPr>
        <w:t xml:space="preserve">stiller som vilkår ved tildeling av tilskudd at veien vedlikeholdes i den standard og veiklasse den er bygd i 25 år. Den generelle vedlikeholdsplikten framgår av forskrift om tilskudd til nærings og miljøtiltak i skogbruket. </w:t>
      </w:r>
      <w:r>
        <w:rPr>
          <w:spacing w:val="-1"/>
          <w:sz w:val="22"/>
          <w:szCs w:val="22"/>
        </w:rPr>
        <w:t>Kommunen</w:t>
      </w:r>
      <w:r w:rsidR="008C7799">
        <w:rPr>
          <w:spacing w:val="-1"/>
          <w:sz w:val="22"/>
          <w:szCs w:val="22"/>
        </w:rPr>
        <w:t xml:space="preserve"> gjennomfører </w:t>
      </w:r>
      <w:proofErr w:type="spellStart"/>
      <w:r w:rsidR="008C7799">
        <w:rPr>
          <w:spacing w:val="-1"/>
          <w:sz w:val="22"/>
          <w:szCs w:val="22"/>
        </w:rPr>
        <w:t>vedlikeholdskontroll</w:t>
      </w:r>
      <w:proofErr w:type="spellEnd"/>
      <w:r w:rsidR="008C7799">
        <w:rPr>
          <w:spacing w:val="-1"/>
          <w:sz w:val="22"/>
          <w:szCs w:val="22"/>
        </w:rPr>
        <w:t xml:space="preserve"> av skogsbilveinettet etter egne rutiner og rulleringsplan.</w:t>
      </w:r>
    </w:p>
    <w:p w14:paraId="3FFD4E25" w14:textId="77777777" w:rsidR="003F1BCF" w:rsidRPr="00215EFE" w:rsidRDefault="003F1BCF" w:rsidP="003F1BCF">
      <w:pPr>
        <w:rPr>
          <w:rFonts w:ascii="Calibri" w:eastAsia="Calibri" w:hAnsi="Calibri" w:cs="Calibri"/>
        </w:rPr>
      </w:pPr>
    </w:p>
    <w:p w14:paraId="73ABC0E6" w14:textId="77777777" w:rsidR="00CB59E1" w:rsidRPr="0028209B" w:rsidRDefault="00382775" w:rsidP="00382775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785"/>
        </w:tabs>
        <w:ind w:left="431" w:hanging="431"/>
        <w:rPr>
          <w:b w:val="0"/>
          <w:bCs w:val="0"/>
          <w:color w:val="3B8CAB" w:themeColor="text2"/>
          <w:sz w:val="28"/>
        </w:rPr>
      </w:pPr>
      <w:bookmarkStart w:id="35" w:name="_Toc479245835"/>
      <w:r w:rsidRPr="0028209B">
        <w:rPr>
          <w:b w:val="0"/>
          <w:color w:val="3B8CAB" w:themeColor="text2"/>
          <w:sz w:val="28"/>
        </w:rPr>
        <w:t xml:space="preserve">7. </w:t>
      </w:r>
      <w:r w:rsidR="00CB59E1" w:rsidRPr="0028209B">
        <w:rPr>
          <w:b w:val="0"/>
          <w:color w:val="3B8CAB" w:themeColor="text2"/>
          <w:sz w:val="28"/>
        </w:rPr>
        <w:t xml:space="preserve">Frister for </w:t>
      </w:r>
      <w:r w:rsidR="00CB59E1" w:rsidRPr="0028209B">
        <w:rPr>
          <w:b w:val="0"/>
          <w:color w:val="3B8CAB" w:themeColor="text2"/>
          <w:spacing w:val="-1"/>
          <w:sz w:val="28"/>
        </w:rPr>
        <w:t xml:space="preserve">innsending </w:t>
      </w:r>
      <w:r w:rsidR="00CB59E1" w:rsidRPr="0028209B">
        <w:rPr>
          <w:b w:val="0"/>
          <w:color w:val="3B8CAB" w:themeColor="text2"/>
          <w:sz w:val="28"/>
        </w:rPr>
        <w:t>og behandling av søknader</w:t>
      </w:r>
      <w:bookmarkEnd w:id="35"/>
    </w:p>
    <w:p w14:paraId="5BEC56EF" w14:textId="77777777" w:rsidR="0028209B" w:rsidRPr="0028209B" w:rsidRDefault="00CB59E1" w:rsidP="0028209B">
      <w:pPr>
        <w:pStyle w:val="Brdtekst"/>
        <w:spacing w:before="1"/>
        <w:ind w:right="288"/>
        <w:rPr>
          <w:spacing w:val="-1"/>
          <w:sz w:val="22"/>
          <w:szCs w:val="22"/>
        </w:rPr>
      </w:pPr>
      <w:r w:rsidRPr="0028209B">
        <w:rPr>
          <w:spacing w:val="-1"/>
          <w:sz w:val="22"/>
          <w:szCs w:val="22"/>
        </w:rPr>
        <w:t>Søknader kan sendes fortløpende utover året</w:t>
      </w:r>
      <w:r w:rsidR="0028209B" w:rsidRPr="0028209B">
        <w:rPr>
          <w:spacing w:val="-1"/>
          <w:sz w:val="22"/>
          <w:szCs w:val="22"/>
        </w:rPr>
        <w:t>. Disse blir behandlet fortløpende når søknad om tilskudd kommer inn, så lenge det er midler tilgjengelig.</w:t>
      </w:r>
    </w:p>
    <w:p w14:paraId="6247C647" w14:textId="77777777" w:rsidR="00AE3049" w:rsidRPr="0028209B" w:rsidRDefault="00AE3049" w:rsidP="00CB59E1">
      <w:pPr>
        <w:pStyle w:val="Brdtekst"/>
        <w:spacing w:before="1"/>
        <w:ind w:right="288"/>
        <w:rPr>
          <w:sz w:val="22"/>
          <w:szCs w:val="22"/>
        </w:rPr>
      </w:pPr>
      <w:r w:rsidRPr="0028209B">
        <w:rPr>
          <w:spacing w:val="-1"/>
          <w:sz w:val="22"/>
          <w:szCs w:val="22"/>
        </w:rPr>
        <w:t xml:space="preserve">Søknader som innkommer etter at årets bevilgning er brukt opp, overføres til </w:t>
      </w:r>
      <w:proofErr w:type="spellStart"/>
      <w:r w:rsidRPr="0028209B">
        <w:rPr>
          <w:spacing w:val="-1"/>
          <w:sz w:val="22"/>
          <w:szCs w:val="22"/>
        </w:rPr>
        <w:t>Veibanken</w:t>
      </w:r>
      <w:proofErr w:type="spellEnd"/>
      <w:r w:rsidRPr="0028209B">
        <w:rPr>
          <w:spacing w:val="-1"/>
          <w:sz w:val="22"/>
          <w:szCs w:val="22"/>
        </w:rPr>
        <w:t xml:space="preserve"> i ØKS og fremgår der som behov for neste </w:t>
      </w:r>
      <w:proofErr w:type="spellStart"/>
      <w:r w:rsidRPr="0028209B">
        <w:rPr>
          <w:spacing w:val="-1"/>
          <w:sz w:val="22"/>
          <w:szCs w:val="22"/>
        </w:rPr>
        <w:t>tildelingsår</w:t>
      </w:r>
      <w:proofErr w:type="spellEnd"/>
      <w:r w:rsidRPr="0028209B">
        <w:rPr>
          <w:spacing w:val="-1"/>
          <w:sz w:val="22"/>
          <w:szCs w:val="22"/>
        </w:rPr>
        <w:t>.</w:t>
      </w:r>
    </w:p>
    <w:p w14:paraId="768E8315" w14:textId="77777777" w:rsidR="00E355F9" w:rsidRPr="00215EFE" w:rsidRDefault="00E355F9" w:rsidP="00F57DCF">
      <w:pPr>
        <w:pStyle w:val="Brdtekst"/>
        <w:spacing w:before="6"/>
        <w:ind w:right="8"/>
        <w:rPr>
          <w:spacing w:val="-1"/>
        </w:rPr>
      </w:pPr>
    </w:p>
    <w:p w14:paraId="5447AF0B" w14:textId="77777777" w:rsidR="00E355F9" w:rsidRPr="008F446C" w:rsidRDefault="00382775" w:rsidP="00382775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before="69"/>
        <w:ind w:left="431" w:hanging="431"/>
        <w:rPr>
          <w:b w:val="0"/>
          <w:bCs w:val="0"/>
          <w:color w:val="3B8CAB" w:themeColor="text2"/>
          <w:sz w:val="28"/>
        </w:rPr>
      </w:pPr>
      <w:bookmarkStart w:id="36" w:name="_Toc479245836"/>
      <w:r w:rsidRPr="008F446C">
        <w:rPr>
          <w:b w:val="0"/>
          <w:color w:val="3B8CAB" w:themeColor="text2"/>
          <w:sz w:val="28"/>
        </w:rPr>
        <w:t xml:space="preserve">8. </w:t>
      </w:r>
      <w:r w:rsidR="00E355F9" w:rsidRPr="008F446C">
        <w:rPr>
          <w:b w:val="0"/>
          <w:color w:val="3B8CAB" w:themeColor="text2"/>
          <w:sz w:val="28"/>
        </w:rPr>
        <w:t xml:space="preserve">Om innsending </w:t>
      </w:r>
      <w:r w:rsidR="00E355F9" w:rsidRPr="008F446C">
        <w:rPr>
          <w:b w:val="0"/>
          <w:color w:val="3B8CAB" w:themeColor="text2"/>
          <w:spacing w:val="-1"/>
          <w:sz w:val="28"/>
        </w:rPr>
        <w:t>av søknad</w:t>
      </w:r>
      <w:r w:rsidR="00E355F9" w:rsidRPr="008F446C">
        <w:rPr>
          <w:b w:val="0"/>
          <w:color w:val="3B8CAB" w:themeColor="text2"/>
          <w:sz w:val="28"/>
        </w:rPr>
        <w:t xml:space="preserve"> om tilskudd</w:t>
      </w:r>
      <w:bookmarkEnd w:id="36"/>
    </w:p>
    <w:p w14:paraId="5D1320EC" w14:textId="77777777" w:rsidR="00E355F9" w:rsidRPr="00215EFE" w:rsidRDefault="00E355F9" w:rsidP="00E355F9">
      <w:pPr>
        <w:spacing w:before="1"/>
        <w:rPr>
          <w:rFonts w:ascii="Arial" w:eastAsia="Arial" w:hAnsi="Arial" w:cs="Arial"/>
          <w:b/>
          <w:bCs/>
          <w:sz w:val="24"/>
        </w:rPr>
      </w:pPr>
    </w:p>
    <w:p w14:paraId="41E2D51A" w14:textId="77777777" w:rsidR="00E355F9" w:rsidRPr="008F446C" w:rsidRDefault="00382775" w:rsidP="004141B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578" w:hanging="578"/>
        <w:rPr>
          <w:color w:val="3B8CAB" w:themeColor="text2"/>
          <w:spacing w:val="-1"/>
          <w:sz w:val="26"/>
          <w:szCs w:val="26"/>
        </w:rPr>
      </w:pPr>
      <w:bookmarkStart w:id="37" w:name="_Toc479245837"/>
      <w:r w:rsidRPr="008F446C">
        <w:rPr>
          <w:color w:val="3B8CAB" w:themeColor="text2"/>
          <w:spacing w:val="-1"/>
          <w:sz w:val="26"/>
          <w:szCs w:val="26"/>
        </w:rPr>
        <w:t>8</w:t>
      </w:r>
      <w:r w:rsidR="004141B5" w:rsidRPr="008F446C">
        <w:rPr>
          <w:color w:val="3B8CAB" w:themeColor="text2"/>
          <w:spacing w:val="-1"/>
          <w:sz w:val="26"/>
          <w:szCs w:val="26"/>
        </w:rPr>
        <w:t xml:space="preserve">.1 </w:t>
      </w:r>
      <w:r w:rsidR="00E355F9" w:rsidRPr="008F446C">
        <w:rPr>
          <w:color w:val="3B8CAB" w:themeColor="text2"/>
          <w:spacing w:val="-1"/>
          <w:sz w:val="26"/>
          <w:szCs w:val="26"/>
        </w:rPr>
        <w:t>Søknad fra skogeier</w:t>
      </w:r>
      <w:bookmarkEnd w:id="37"/>
    </w:p>
    <w:p w14:paraId="36161858" w14:textId="05E261E2" w:rsidR="00E355F9" w:rsidRDefault="00E355F9" w:rsidP="00E355F9">
      <w:pPr>
        <w:pStyle w:val="Brdtekst"/>
        <w:rPr>
          <w:spacing w:val="-1"/>
          <w:sz w:val="22"/>
          <w:szCs w:val="22"/>
        </w:rPr>
      </w:pPr>
      <w:r w:rsidRPr="00215EFE">
        <w:rPr>
          <w:sz w:val="22"/>
          <w:szCs w:val="22"/>
        </w:rPr>
        <w:t>Skogeier</w:t>
      </w:r>
      <w:r w:rsidRPr="00215EFE">
        <w:rPr>
          <w:spacing w:val="-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sender søknad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om tilskudd med nødvendige vedlegg</w:t>
      </w:r>
      <w:r w:rsidRPr="00215EFE">
        <w:rPr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til kommunen.</w:t>
      </w:r>
      <w:r w:rsidR="00224ED2">
        <w:rPr>
          <w:spacing w:val="-1"/>
          <w:sz w:val="22"/>
          <w:szCs w:val="22"/>
        </w:rPr>
        <w:t xml:space="preserve"> </w:t>
      </w:r>
      <w:hyperlink r:id="rId24" w:history="1">
        <w:r w:rsidR="00224ED2" w:rsidRPr="0028209B">
          <w:rPr>
            <w:rStyle w:val="Hyperkobling"/>
            <w:spacing w:val="-1"/>
            <w:sz w:val="22"/>
            <w:szCs w:val="22"/>
          </w:rPr>
          <w:t>Skjema LDIR 903</w:t>
        </w:r>
        <w:r w:rsidR="004A34A3" w:rsidRPr="0028209B">
          <w:rPr>
            <w:rStyle w:val="Hyperkobling"/>
            <w:spacing w:val="-1"/>
            <w:sz w:val="22"/>
            <w:szCs w:val="22"/>
          </w:rPr>
          <w:t xml:space="preserve"> B</w:t>
        </w:r>
        <w:r w:rsidR="00BB02EB" w:rsidRPr="0028209B">
          <w:rPr>
            <w:rStyle w:val="Hyperkobling"/>
            <w:spacing w:val="-1"/>
            <w:sz w:val="22"/>
            <w:szCs w:val="22"/>
          </w:rPr>
          <w:t>.</w:t>
        </w:r>
      </w:hyperlink>
    </w:p>
    <w:p w14:paraId="3FEC85CA" w14:textId="59BF24D2" w:rsidR="00A6672B" w:rsidRPr="00A6672B" w:rsidRDefault="00A6672B" w:rsidP="00E355F9">
      <w:pPr>
        <w:pStyle w:val="Brdtekst"/>
        <w:rPr>
          <w:sz w:val="22"/>
          <w:szCs w:val="22"/>
        </w:rPr>
      </w:pPr>
      <w:r w:rsidRPr="00A6672B">
        <w:rPr>
          <w:spacing w:val="-1"/>
          <w:sz w:val="22"/>
          <w:szCs w:val="22"/>
        </w:rPr>
        <w:t xml:space="preserve">Søknad med vedlegg sendes på e-post til </w:t>
      </w:r>
      <w:hyperlink r:id="rId25" w:history="1">
        <w:r w:rsidRPr="00A6672B">
          <w:rPr>
            <w:rStyle w:val="Hyperkobling"/>
            <w:spacing w:val="-1"/>
            <w:sz w:val="22"/>
            <w:szCs w:val="22"/>
          </w:rPr>
          <w:t>post@gjerstad.kommune.no</w:t>
        </w:r>
      </w:hyperlink>
      <w:r w:rsidRPr="00A6672B">
        <w:rPr>
          <w:spacing w:val="-1"/>
          <w:sz w:val="22"/>
          <w:szCs w:val="22"/>
        </w:rPr>
        <w:t xml:space="preserve"> eller i post til Gjerstad kommune, </w:t>
      </w:r>
      <w:proofErr w:type="spellStart"/>
      <w:r w:rsidRPr="00A6672B">
        <w:rPr>
          <w:spacing w:val="-1"/>
          <w:sz w:val="22"/>
          <w:szCs w:val="22"/>
        </w:rPr>
        <w:t>Gjerstadveien</w:t>
      </w:r>
      <w:proofErr w:type="spellEnd"/>
      <w:r w:rsidRPr="00A6672B">
        <w:rPr>
          <w:spacing w:val="-1"/>
          <w:sz w:val="22"/>
          <w:szCs w:val="22"/>
        </w:rPr>
        <w:t xml:space="preserve"> 1341, 4980 G</w:t>
      </w:r>
      <w:r>
        <w:rPr>
          <w:spacing w:val="-1"/>
          <w:sz w:val="22"/>
          <w:szCs w:val="22"/>
        </w:rPr>
        <w:t>jerstad.</w:t>
      </w:r>
    </w:p>
    <w:p w14:paraId="08B0AFE7" w14:textId="77777777" w:rsidR="00E355F9" w:rsidRPr="00A6672B" w:rsidRDefault="00E355F9" w:rsidP="00E355F9">
      <w:pPr>
        <w:spacing w:before="8"/>
        <w:rPr>
          <w:rFonts w:ascii="Calibri" w:eastAsia="Calibri" w:hAnsi="Calibri" w:cs="Calibri"/>
          <w:sz w:val="22"/>
          <w:szCs w:val="22"/>
        </w:rPr>
      </w:pPr>
    </w:p>
    <w:p w14:paraId="7D58F2C7" w14:textId="77777777" w:rsidR="00E355F9" w:rsidRPr="008F446C" w:rsidRDefault="00382775" w:rsidP="004141B5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67" w:lineRule="exact"/>
        <w:ind w:left="578" w:hanging="578"/>
        <w:rPr>
          <w:color w:val="3B8CAB" w:themeColor="text2"/>
          <w:spacing w:val="-1"/>
          <w:sz w:val="26"/>
          <w:szCs w:val="26"/>
        </w:rPr>
      </w:pPr>
      <w:bookmarkStart w:id="38" w:name="_Toc479245838"/>
      <w:r w:rsidRPr="008F446C">
        <w:rPr>
          <w:color w:val="3B8CAB" w:themeColor="text2"/>
          <w:spacing w:val="-1"/>
          <w:sz w:val="26"/>
          <w:szCs w:val="26"/>
        </w:rPr>
        <w:t>8</w:t>
      </w:r>
      <w:r w:rsidR="004141B5" w:rsidRPr="008F446C">
        <w:rPr>
          <w:color w:val="3B8CAB" w:themeColor="text2"/>
          <w:spacing w:val="-1"/>
          <w:sz w:val="26"/>
          <w:szCs w:val="26"/>
        </w:rPr>
        <w:t xml:space="preserve">.2 </w:t>
      </w:r>
      <w:r w:rsidR="00E355F9" w:rsidRPr="008F446C">
        <w:rPr>
          <w:color w:val="3B8CAB" w:themeColor="text2"/>
          <w:spacing w:val="-1"/>
          <w:sz w:val="26"/>
          <w:szCs w:val="26"/>
        </w:rPr>
        <w:t xml:space="preserve">Kommunens </w:t>
      </w:r>
      <w:r w:rsidR="00BC5AD1">
        <w:rPr>
          <w:color w:val="3B8CAB" w:themeColor="text2"/>
          <w:spacing w:val="-1"/>
          <w:sz w:val="26"/>
          <w:szCs w:val="26"/>
        </w:rPr>
        <w:t>behandling</w:t>
      </w:r>
      <w:r w:rsidR="00E355F9" w:rsidRPr="008F446C">
        <w:rPr>
          <w:color w:val="3B8CAB" w:themeColor="text2"/>
          <w:spacing w:val="-1"/>
          <w:sz w:val="26"/>
          <w:szCs w:val="26"/>
        </w:rPr>
        <w:t xml:space="preserve"> av søknad</w:t>
      </w:r>
      <w:bookmarkEnd w:id="38"/>
    </w:p>
    <w:p w14:paraId="5866AF88" w14:textId="77777777" w:rsidR="002E0A8C" w:rsidRPr="00215EFE" w:rsidRDefault="00BC5AD1" w:rsidP="002E0A8C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before="69"/>
        <w:ind w:left="431" w:hanging="431"/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</w:pPr>
      <w:bookmarkStart w:id="39" w:name="_Toc476827678"/>
      <w:bookmarkStart w:id="40" w:name="_Toc476905847"/>
      <w:bookmarkStart w:id="41" w:name="_Toc477262733"/>
      <w:bookmarkStart w:id="42" w:name="_Toc479245839"/>
      <w:r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>Kommunen</w:t>
      </w:r>
      <w:r w:rsidR="00C07779" w:rsidRPr="00215EFE"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 xml:space="preserve"> behandler søknadene etter hvert som de ko</w:t>
      </w:r>
      <w:r w:rsidR="002E0A8C" w:rsidRPr="00215EFE"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 xml:space="preserve">mmer inn fra </w:t>
      </w:r>
      <w:r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>skogeierne</w:t>
      </w:r>
      <w:r w:rsidR="002E0A8C" w:rsidRPr="00215EFE"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 xml:space="preserve"> med svar</w:t>
      </w:r>
      <w:bookmarkEnd w:id="39"/>
      <w:bookmarkEnd w:id="40"/>
      <w:bookmarkEnd w:id="41"/>
      <w:bookmarkEnd w:id="42"/>
      <w:r w:rsidR="002E0A8C" w:rsidRPr="00215EFE"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 xml:space="preserve"> </w:t>
      </w:r>
    </w:p>
    <w:p w14:paraId="7668DC54" w14:textId="77777777" w:rsidR="002E0A8C" w:rsidRPr="00215EFE" w:rsidRDefault="00C07779" w:rsidP="002E0A8C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before="69"/>
        <w:rPr>
          <w:b w:val="0"/>
          <w:color w:val="auto"/>
          <w:sz w:val="22"/>
          <w:szCs w:val="22"/>
        </w:rPr>
      </w:pPr>
      <w:bookmarkStart w:id="43" w:name="_Toc476905848"/>
      <w:bookmarkStart w:id="44" w:name="_Toc477262734"/>
      <w:bookmarkStart w:id="45" w:name="_Toc479245840"/>
      <w:bookmarkStart w:id="46" w:name="_Toc476827679"/>
      <w:r w:rsidRPr="00215EFE"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>innen 3 uker. Svarbrev sendes som standardisert tilsagnsbrev til søker.</w:t>
      </w:r>
      <w:bookmarkEnd w:id="43"/>
      <w:bookmarkEnd w:id="44"/>
      <w:bookmarkEnd w:id="45"/>
      <w:r w:rsidRPr="00215EFE">
        <w:rPr>
          <w:rFonts w:asciiTheme="minorHAnsi" w:hAnsiTheme="minorHAnsi" w:cstheme="minorHAnsi"/>
          <w:b w:val="0"/>
          <w:color w:val="auto"/>
          <w:spacing w:val="-1"/>
          <w:sz w:val="22"/>
          <w:szCs w:val="22"/>
        </w:rPr>
        <w:t xml:space="preserve"> </w:t>
      </w:r>
      <w:bookmarkEnd w:id="46"/>
    </w:p>
    <w:p w14:paraId="2FD9803F" w14:textId="77777777" w:rsidR="001E3418" w:rsidRDefault="001E3418" w:rsidP="001E3418"/>
    <w:p w14:paraId="6628AFD6" w14:textId="77777777" w:rsidR="004D798D" w:rsidRDefault="004D798D" w:rsidP="001E3418"/>
    <w:p w14:paraId="7B4908F0" w14:textId="77777777" w:rsidR="004D798D" w:rsidRDefault="004D798D" w:rsidP="001E3418"/>
    <w:p w14:paraId="6CA7157D" w14:textId="77777777" w:rsidR="004D798D" w:rsidRPr="00215EFE" w:rsidRDefault="004D798D" w:rsidP="001E3418"/>
    <w:p w14:paraId="4619C2EF" w14:textId="77777777" w:rsidR="001E3418" w:rsidRPr="00215EFE" w:rsidRDefault="001E3418" w:rsidP="001E3418"/>
    <w:p w14:paraId="655820B1" w14:textId="77777777" w:rsidR="002C19A5" w:rsidRPr="008F446C" w:rsidRDefault="00CF645E" w:rsidP="00CF645E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67" w:lineRule="exact"/>
        <w:ind w:left="578" w:hanging="578"/>
        <w:rPr>
          <w:color w:val="3B8CAB" w:themeColor="text2"/>
          <w:spacing w:val="-1"/>
          <w:sz w:val="26"/>
          <w:szCs w:val="26"/>
        </w:rPr>
      </w:pPr>
      <w:bookmarkStart w:id="47" w:name="_Toc479245841"/>
      <w:r w:rsidRPr="008F446C">
        <w:rPr>
          <w:color w:val="3B8CAB" w:themeColor="text2"/>
          <w:spacing w:val="-1"/>
          <w:sz w:val="26"/>
          <w:szCs w:val="26"/>
        </w:rPr>
        <w:t>8.3 Registrering av byggesøk</w:t>
      </w:r>
      <w:r w:rsidR="002C19A5" w:rsidRPr="008F446C">
        <w:rPr>
          <w:color w:val="3B8CAB" w:themeColor="text2"/>
          <w:spacing w:val="-1"/>
          <w:sz w:val="26"/>
          <w:szCs w:val="26"/>
        </w:rPr>
        <w:t>nad og søknad om tilskudd i ØKS</w:t>
      </w:r>
      <w:bookmarkEnd w:id="47"/>
      <w:r w:rsidR="002C19A5" w:rsidRPr="008F446C">
        <w:rPr>
          <w:color w:val="3B8CAB" w:themeColor="text2"/>
          <w:spacing w:val="-1"/>
          <w:sz w:val="26"/>
          <w:szCs w:val="26"/>
        </w:rPr>
        <w:t xml:space="preserve"> </w:t>
      </w:r>
    </w:p>
    <w:p w14:paraId="00EB064A" w14:textId="77777777" w:rsidR="00CF645E" w:rsidRPr="008F446C" w:rsidRDefault="002C19A5" w:rsidP="00CF645E">
      <w:pPr>
        <w:pStyle w:val="Overskrift2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spacing w:line="267" w:lineRule="exact"/>
        <w:ind w:left="578" w:hanging="578"/>
        <w:rPr>
          <w:color w:val="3B8CAB" w:themeColor="text2"/>
          <w:spacing w:val="-1"/>
          <w:sz w:val="26"/>
          <w:szCs w:val="26"/>
        </w:rPr>
      </w:pPr>
      <w:r w:rsidRPr="00215EFE">
        <w:rPr>
          <w:b/>
          <w:color w:val="3B8CAB" w:themeColor="text2"/>
          <w:spacing w:val="-1"/>
          <w:sz w:val="26"/>
          <w:szCs w:val="26"/>
        </w:rPr>
        <w:t xml:space="preserve">      </w:t>
      </w:r>
      <w:bookmarkStart w:id="48" w:name="_Toc479245842"/>
      <w:r w:rsidRPr="008F446C">
        <w:rPr>
          <w:color w:val="3B8CAB" w:themeColor="text2"/>
          <w:spacing w:val="-1"/>
          <w:sz w:val="26"/>
          <w:szCs w:val="26"/>
        </w:rPr>
        <w:t>(</w:t>
      </w:r>
      <w:r w:rsidR="00CF645E" w:rsidRPr="008F446C">
        <w:rPr>
          <w:color w:val="3B8CAB" w:themeColor="text2"/>
          <w:spacing w:val="-1"/>
          <w:sz w:val="26"/>
          <w:szCs w:val="26"/>
        </w:rPr>
        <w:t>Økonomisystemet for skogordningene)</w:t>
      </w:r>
      <w:bookmarkEnd w:id="48"/>
    </w:p>
    <w:p w14:paraId="535CEC25" w14:textId="77777777" w:rsidR="002E0A8C" w:rsidRPr="00215EFE" w:rsidRDefault="00CF645E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  <w:r w:rsidRPr="00215EFE">
        <w:rPr>
          <w:rFonts w:ascii="Arial" w:eastAsia="Arial" w:hAnsi="Arial" w:cs="Arial"/>
          <w:bCs/>
          <w:sz w:val="22"/>
          <w:szCs w:val="22"/>
        </w:rPr>
        <w:t>Søknad om bygging og byggetillatelse registreres av kommunen i ØKS før det søkes om statstilskudd. Kommunene skal videre registrere</w:t>
      </w:r>
      <w:r w:rsidR="002C19A5" w:rsidRPr="00215EFE">
        <w:rPr>
          <w:rFonts w:ascii="Arial" w:eastAsia="Arial" w:hAnsi="Arial" w:cs="Arial"/>
          <w:bCs/>
          <w:sz w:val="22"/>
          <w:szCs w:val="22"/>
        </w:rPr>
        <w:t xml:space="preserve"> og laste inn </w:t>
      </w:r>
      <w:r w:rsidRPr="00215EFE">
        <w:rPr>
          <w:rFonts w:ascii="Arial" w:eastAsia="Arial" w:hAnsi="Arial" w:cs="Arial"/>
          <w:bCs/>
          <w:sz w:val="22"/>
          <w:szCs w:val="22"/>
        </w:rPr>
        <w:t>den innsen</w:t>
      </w:r>
      <w:r w:rsidR="008C7799">
        <w:rPr>
          <w:rFonts w:ascii="Arial" w:eastAsia="Arial" w:hAnsi="Arial" w:cs="Arial"/>
          <w:bCs/>
          <w:sz w:val="22"/>
          <w:szCs w:val="22"/>
        </w:rPr>
        <w:t>dte tilskuddssøknaden skjema LDIR</w:t>
      </w:r>
      <w:r w:rsidRPr="00215EFE">
        <w:rPr>
          <w:rFonts w:ascii="Arial" w:eastAsia="Arial" w:hAnsi="Arial" w:cs="Arial"/>
          <w:bCs/>
          <w:sz w:val="22"/>
          <w:szCs w:val="22"/>
        </w:rPr>
        <w:t>-903</w:t>
      </w:r>
      <w:r w:rsidR="004A34A3">
        <w:rPr>
          <w:rFonts w:ascii="Arial" w:eastAsia="Arial" w:hAnsi="Arial" w:cs="Arial"/>
          <w:bCs/>
          <w:sz w:val="22"/>
          <w:szCs w:val="22"/>
        </w:rPr>
        <w:t xml:space="preserve"> B</w:t>
      </w:r>
      <w:r w:rsidRPr="00215EFE">
        <w:rPr>
          <w:rFonts w:ascii="Arial" w:eastAsia="Arial" w:hAnsi="Arial" w:cs="Arial"/>
          <w:bCs/>
          <w:sz w:val="22"/>
          <w:szCs w:val="22"/>
        </w:rPr>
        <w:t>, byggeplan</w:t>
      </w:r>
      <w:r w:rsidR="002C19A5" w:rsidRPr="00215EFE">
        <w:rPr>
          <w:rFonts w:ascii="Arial" w:eastAsia="Arial" w:hAnsi="Arial" w:cs="Arial"/>
          <w:bCs/>
          <w:sz w:val="22"/>
          <w:szCs w:val="22"/>
        </w:rPr>
        <w:t>en, eventuelle andre dokumenter/</w:t>
      </w:r>
      <w:r w:rsidRPr="00215EFE">
        <w:rPr>
          <w:rFonts w:ascii="Arial" w:eastAsia="Arial" w:hAnsi="Arial" w:cs="Arial"/>
          <w:bCs/>
          <w:sz w:val="22"/>
          <w:szCs w:val="22"/>
        </w:rPr>
        <w:t>not</w:t>
      </w:r>
      <w:r w:rsidR="002C19A5" w:rsidRPr="00215EFE">
        <w:rPr>
          <w:rFonts w:ascii="Arial" w:eastAsia="Arial" w:hAnsi="Arial" w:cs="Arial"/>
          <w:bCs/>
          <w:sz w:val="22"/>
          <w:szCs w:val="22"/>
        </w:rPr>
        <w:t>ater av betydning for vurderingen av søknaden og kartskisser. Søknadsbildet i ØKS inneholder merknadsfelt der kommunen kan skrive inn merk</w:t>
      </w:r>
      <w:r w:rsidR="00B476F2" w:rsidRPr="00215EFE">
        <w:rPr>
          <w:rFonts w:ascii="Arial" w:eastAsia="Arial" w:hAnsi="Arial" w:cs="Arial"/>
          <w:bCs/>
          <w:sz w:val="22"/>
          <w:szCs w:val="22"/>
        </w:rPr>
        <w:t>nader.</w:t>
      </w:r>
      <w:r w:rsidR="002C19A5" w:rsidRPr="00215EFE">
        <w:rPr>
          <w:rFonts w:ascii="Arial" w:eastAsia="Arial" w:hAnsi="Arial" w:cs="Arial"/>
          <w:bCs/>
          <w:sz w:val="22"/>
          <w:szCs w:val="22"/>
        </w:rPr>
        <w:t xml:space="preserve"> Eksempelvis kom</w:t>
      </w:r>
      <w:r w:rsidR="00B476F2" w:rsidRPr="00215EFE">
        <w:rPr>
          <w:rFonts w:ascii="Arial" w:eastAsia="Arial" w:hAnsi="Arial" w:cs="Arial"/>
          <w:bCs/>
          <w:sz w:val="22"/>
          <w:szCs w:val="22"/>
        </w:rPr>
        <w:t xml:space="preserve">munens anbefaling-prioritering </w:t>
      </w:r>
      <w:r w:rsidR="002C19A5" w:rsidRPr="00215EFE">
        <w:rPr>
          <w:rFonts w:ascii="Arial" w:eastAsia="Arial" w:hAnsi="Arial" w:cs="Arial"/>
          <w:bCs/>
          <w:sz w:val="22"/>
          <w:szCs w:val="22"/>
        </w:rPr>
        <w:t xml:space="preserve">av søknaden, forhold knyttet til byggingen som påvirker kostnad, byggetekniske forhold, befaringer, kontroller undervegs mm.. </w:t>
      </w:r>
      <w:r w:rsidRPr="00215EFE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2EDC282D" w14:textId="77777777" w:rsidR="00B476F2" w:rsidRPr="00215EFE" w:rsidRDefault="00B476F2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</w:p>
    <w:p w14:paraId="4EFE1865" w14:textId="77777777" w:rsidR="001E3418" w:rsidRPr="00215EFE" w:rsidRDefault="001E3418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</w:p>
    <w:p w14:paraId="04FAB090" w14:textId="77777777" w:rsidR="001E3418" w:rsidRPr="008F446C" w:rsidRDefault="001E3418" w:rsidP="001E3418">
      <w:pPr>
        <w:pStyle w:val="Overskrift1"/>
        <w:keepNext w:val="0"/>
        <w:keepLines w:val="0"/>
        <w:widowControl w:val="0"/>
        <w:numPr>
          <w:ilvl w:val="0"/>
          <w:numId w:val="23"/>
        </w:numPr>
        <w:tabs>
          <w:tab w:val="left" w:pos="685"/>
        </w:tabs>
        <w:rPr>
          <w:b w:val="0"/>
          <w:bCs w:val="0"/>
          <w:color w:val="3B8CAB" w:themeColor="text2"/>
          <w:sz w:val="28"/>
        </w:rPr>
      </w:pPr>
      <w:bookmarkStart w:id="49" w:name="_Toc479245843"/>
      <w:r w:rsidRPr="008F446C">
        <w:rPr>
          <w:b w:val="0"/>
          <w:color w:val="3B8CAB" w:themeColor="text2"/>
          <w:sz w:val="28"/>
        </w:rPr>
        <w:t>Kontroll og oppfølging underveis i bygginga</w:t>
      </w:r>
      <w:bookmarkEnd w:id="49"/>
    </w:p>
    <w:p w14:paraId="20543DEF" w14:textId="77777777" w:rsidR="001E3418" w:rsidRPr="00215EFE" w:rsidRDefault="001E3418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  <w:r w:rsidRPr="00215EFE">
        <w:rPr>
          <w:rFonts w:ascii="Arial" w:eastAsia="Arial" w:hAnsi="Arial" w:cs="Arial"/>
          <w:bCs/>
          <w:sz w:val="22"/>
          <w:szCs w:val="22"/>
        </w:rPr>
        <w:t xml:space="preserve">For å sikre at byggingen av skogsveien skjer i samsvar med veinormaler og byggeplan og at arbeidet gjennomføres med høy kvalitet er kontroll og oppfølging gjennom byggeperioden helt nødvendig. Kommunen er ansvarlig både </w:t>
      </w:r>
      <w:r w:rsidR="004A34A3">
        <w:rPr>
          <w:rFonts w:ascii="Arial" w:eastAsia="Arial" w:hAnsi="Arial" w:cs="Arial"/>
          <w:bCs/>
          <w:sz w:val="22"/>
          <w:szCs w:val="22"/>
        </w:rPr>
        <w:t xml:space="preserve">for </w:t>
      </w:r>
      <w:r w:rsidRPr="00215EFE">
        <w:rPr>
          <w:rFonts w:ascii="Arial" w:eastAsia="Arial" w:hAnsi="Arial" w:cs="Arial"/>
          <w:bCs/>
          <w:sz w:val="22"/>
          <w:szCs w:val="22"/>
        </w:rPr>
        <w:t>sluttkontroll og for kontroll underveis ved bygging og ombygging av skogsveier med tilskudd</w:t>
      </w:r>
      <w:r w:rsidR="00844779" w:rsidRPr="00215EFE">
        <w:rPr>
          <w:rFonts w:ascii="Arial" w:eastAsia="Arial" w:hAnsi="Arial" w:cs="Arial"/>
          <w:bCs/>
          <w:sz w:val="22"/>
          <w:szCs w:val="22"/>
        </w:rPr>
        <w:t>.</w:t>
      </w:r>
    </w:p>
    <w:p w14:paraId="5AD8C773" w14:textId="77777777" w:rsidR="001E3418" w:rsidRPr="00215EFE" w:rsidRDefault="001E3418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</w:p>
    <w:p w14:paraId="49686782" w14:textId="77777777" w:rsidR="00B476F2" w:rsidRDefault="001E3418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  <w:r w:rsidRPr="00215EFE">
        <w:rPr>
          <w:rFonts w:ascii="Arial" w:eastAsia="Arial" w:hAnsi="Arial" w:cs="Arial"/>
          <w:bCs/>
          <w:sz w:val="22"/>
          <w:szCs w:val="22"/>
        </w:rPr>
        <w:t>Resultatkontroll</w:t>
      </w:r>
      <w:r w:rsidR="008C7799">
        <w:rPr>
          <w:rFonts w:ascii="Arial" w:eastAsia="Arial" w:hAnsi="Arial" w:cs="Arial"/>
          <w:bCs/>
          <w:sz w:val="22"/>
          <w:szCs w:val="22"/>
        </w:rPr>
        <w:t>en</w:t>
      </w:r>
      <w:r w:rsidRPr="00215EFE">
        <w:rPr>
          <w:rFonts w:ascii="Arial" w:eastAsia="Arial" w:hAnsi="Arial" w:cs="Arial"/>
          <w:bCs/>
          <w:sz w:val="22"/>
          <w:szCs w:val="22"/>
        </w:rPr>
        <w:t xml:space="preserve"> av ferdigstilte veier registreres i ØKS</w:t>
      </w:r>
      <w:r w:rsidR="006939A4">
        <w:rPr>
          <w:rFonts w:ascii="Arial" w:eastAsia="Arial" w:hAnsi="Arial" w:cs="Arial"/>
          <w:bCs/>
          <w:sz w:val="22"/>
          <w:szCs w:val="22"/>
        </w:rPr>
        <w:t>.</w:t>
      </w:r>
    </w:p>
    <w:p w14:paraId="4557D32C" w14:textId="77777777" w:rsidR="006939A4" w:rsidRDefault="006939A4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</w:p>
    <w:p w14:paraId="554D1CDE" w14:textId="77777777" w:rsidR="006939A4" w:rsidRPr="006939A4" w:rsidRDefault="006939A4" w:rsidP="002E0A8C">
      <w:pPr>
        <w:spacing w:before="1"/>
        <w:rPr>
          <w:rFonts w:ascii="Arial" w:eastAsia="Arial" w:hAnsi="Arial" w:cs="Arial"/>
          <w:bCs/>
          <w:sz w:val="22"/>
          <w:szCs w:val="22"/>
        </w:rPr>
      </w:pPr>
    </w:p>
    <w:p w14:paraId="0A596158" w14:textId="77777777" w:rsidR="002E0A8C" w:rsidRPr="008F446C" w:rsidRDefault="002E0A8C" w:rsidP="00382775">
      <w:pPr>
        <w:pStyle w:val="Overskrift1"/>
        <w:keepNext w:val="0"/>
        <w:keepLines w:val="0"/>
        <w:widowControl w:val="0"/>
        <w:numPr>
          <w:ilvl w:val="0"/>
          <w:numId w:val="23"/>
        </w:numPr>
        <w:tabs>
          <w:tab w:val="left" w:pos="685"/>
        </w:tabs>
        <w:rPr>
          <w:b w:val="0"/>
          <w:bCs w:val="0"/>
          <w:color w:val="3B8CAB" w:themeColor="text2"/>
          <w:sz w:val="28"/>
        </w:rPr>
      </w:pPr>
      <w:bookmarkStart w:id="50" w:name="_Toc479245844"/>
      <w:r w:rsidRPr="008F446C">
        <w:rPr>
          <w:b w:val="0"/>
          <w:color w:val="3B8CAB" w:themeColor="text2"/>
          <w:sz w:val="28"/>
        </w:rPr>
        <w:t>Klage</w:t>
      </w:r>
      <w:bookmarkEnd w:id="50"/>
    </w:p>
    <w:p w14:paraId="21F827A4" w14:textId="77777777" w:rsidR="002E0A8C" w:rsidRPr="00215EFE" w:rsidRDefault="002E0A8C" w:rsidP="002E0A8C">
      <w:pPr>
        <w:pStyle w:val="Brdtekst"/>
        <w:spacing w:before="1"/>
        <w:rPr>
          <w:sz w:val="22"/>
          <w:szCs w:val="22"/>
        </w:rPr>
      </w:pPr>
      <w:r w:rsidRPr="00215EFE">
        <w:rPr>
          <w:spacing w:val="-1"/>
          <w:sz w:val="22"/>
          <w:szCs w:val="22"/>
        </w:rPr>
        <w:t xml:space="preserve">Vedtak av </w:t>
      </w:r>
      <w:r w:rsidR="00BC5AD1">
        <w:rPr>
          <w:spacing w:val="-1"/>
          <w:sz w:val="22"/>
          <w:szCs w:val="22"/>
        </w:rPr>
        <w:t>kommunen</w:t>
      </w:r>
      <w:r w:rsidRPr="00215EFE">
        <w:rPr>
          <w:spacing w:val="-1"/>
          <w:sz w:val="22"/>
          <w:szCs w:val="22"/>
        </w:rPr>
        <w:t xml:space="preserve"> kan påklages til </w:t>
      </w:r>
      <w:r w:rsidR="00E375E4">
        <w:rPr>
          <w:spacing w:val="-1"/>
          <w:sz w:val="22"/>
          <w:szCs w:val="22"/>
        </w:rPr>
        <w:t>Statsforvalteren</w:t>
      </w:r>
      <w:r w:rsidRPr="00215EFE">
        <w:rPr>
          <w:spacing w:val="-1"/>
          <w:sz w:val="22"/>
          <w:szCs w:val="22"/>
        </w:rPr>
        <w:t xml:space="preserve">, jf. forskriftens </w:t>
      </w:r>
      <w:r w:rsidRPr="00215EFE">
        <w:rPr>
          <w:sz w:val="22"/>
          <w:szCs w:val="22"/>
        </w:rPr>
        <w:t>§</w:t>
      </w:r>
      <w:r w:rsidRPr="00215EFE">
        <w:rPr>
          <w:spacing w:val="-1"/>
          <w:sz w:val="22"/>
          <w:szCs w:val="22"/>
        </w:rPr>
        <w:t xml:space="preserve"> 11 og</w:t>
      </w:r>
      <w:r w:rsidRPr="00215EFE">
        <w:rPr>
          <w:spacing w:val="22"/>
          <w:sz w:val="22"/>
          <w:szCs w:val="22"/>
        </w:rPr>
        <w:t xml:space="preserve"> </w:t>
      </w:r>
      <w:r w:rsidRPr="00215EFE">
        <w:rPr>
          <w:spacing w:val="-1"/>
          <w:sz w:val="22"/>
          <w:szCs w:val="22"/>
        </w:rPr>
        <w:t>forvaltningsloven.</w:t>
      </w:r>
    </w:p>
    <w:p w14:paraId="48157AAC" w14:textId="77777777" w:rsidR="003E6018" w:rsidRPr="00215EFE" w:rsidRDefault="003E6018" w:rsidP="003E6018">
      <w:pPr>
        <w:pStyle w:val="Overskrift1"/>
        <w:keepNext w:val="0"/>
        <w:keepLines w:val="0"/>
        <w:widowControl w:val="0"/>
        <w:numPr>
          <w:ilvl w:val="0"/>
          <w:numId w:val="0"/>
        </w:numPr>
        <w:tabs>
          <w:tab w:val="left" w:pos="685"/>
        </w:tabs>
        <w:ind w:left="431" w:hanging="431"/>
        <w:rPr>
          <w:color w:val="3B8CAB" w:themeColor="text2"/>
          <w:sz w:val="32"/>
          <w:szCs w:val="32"/>
        </w:rPr>
      </w:pPr>
    </w:p>
    <w:p w14:paraId="7B0FE5E2" w14:textId="77777777" w:rsidR="002E0A8C" w:rsidRPr="008F446C" w:rsidRDefault="002E0A8C" w:rsidP="003E6018">
      <w:pPr>
        <w:pStyle w:val="Overskrift1"/>
        <w:keepNext w:val="0"/>
        <w:keepLines w:val="0"/>
        <w:widowControl w:val="0"/>
        <w:numPr>
          <w:ilvl w:val="0"/>
          <w:numId w:val="23"/>
        </w:numPr>
        <w:tabs>
          <w:tab w:val="left" w:pos="685"/>
        </w:tabs>
        <w:rPr>
          <w:b w:val="0"/>
          <w:color w:val="3B8CAB" w:themeColor="text2"/>
          <w:sz w:val="28"/>
        </w:rPr>
      </w:pPr>
      <w:bookmarkStart w:id="51" w:name="_Toc479245845"/>
      <w:r w:rsidRPr="008F446C">
        <w:rPr>
          <w:b w:val="0"/>
          <w:color w:val="3B8CAB" w:themeColor="text2"/>
          <w:sz w:val="28"/>
        </w:rPr>
        <w:t>Dispensasjon</w:t>
      </w:r>
      <w:bookmarkEnd w:id="51"/>
    </w:p>
    <w:p w14:paraId="2BF3014B" w14:textId="77777777" w:rsidR="00E355F9" w:rsidRPr="00215EFE" w:rsidRDefault="00BC5AD1" w:rsidP="004E5746">
      <w:pPr>
        <w:pStyle w:val="Brdtekst"/>
        <w:spacing w:before="1"/>
        <w:rPr>
          <w:sz w:val="22"/>
          <w:szCs w:val="22"/>
        </w:rPr>
      </w:pPr>
      <w:r>
        <w:rPr>
          <w:spacing w:val="-1"/>
          <w:sz w:val="22"/>
          <w:szCs w:val="22"/>
        </w:rPr>
        <w:t>Kommunen</w:t>
      </w:r>
      <w:r w:rsidR="002E0A8C" w:rsidRPr="00215EFE">
        <w:rPr>
          <w:spacing w:val="-1"/>
          <w:sz w:val="22"/>
          <w:szCs w:val="22"/>
        </w:rPr>
        <w:t xml:space="preserve"> kan </w:t>
      </w:r>
      <w:r w:rsidR="002E0A8C" w:rsidRPr="00215EFE">
        <w:rPr>
          <w:sz w:val="22"/>
          <w:szCs w:val="22"/>
        </w:rPr>
        <w:t>i</w:t>
      </w:r>
      <w:r w:rsidR="002E0A8C" w:rsidRPr="00215EFE">
        <w:rPr>
          <w:spacing w:val="-1"/>
          <w:sz w:val="22"/>
          <w:szCs w:val="22"/>
        </w:rPr>
        <w:t xml:space="preserve"> særlige tilfeller dispensere fra disse retningslinjene.</w:t>
      </w:r>
    </w:p>
    <w:p w14:paraId="24856D32" w14:textId="77777777" w:rsidR="000C1ABF" w:rsidRPr="00215EFE" w:rsidRDefault="003B3CD1" w:rsidP="00857EE9">
      <w:pPr>
        <w:pStyle w:val="Brdtekst"/>
        <w:ind w:right="153"/>
      </w:pPr>
      <w:r w:rsidRPr="00215EFE">
        <w:rPr>
          <w:spacing w:val="-1"/>
        </w:rPr>
        <w:t xml:space="preserve">                                                                                                                    </w:t>
      </w:r>
    </w:p>
    <w:sectPr w:rsidR="000C1ABF" w:rsidRPr="00215EFE" w:rsidSect="00857EE9">
      <w:footerReference w:type="even" r:id="rId26"/>
      <w:footerReference w:type="default" r:id="rId27"/>
      <w:headerReference w:type="first" r:id="rId28"/>
      <w:footerReference w:type="first" r:id="rId29"/>
      <w:pgSz w:w="11910" w:h="16840"/>
      <w:pgMar w:top="1020" w:right="1320" w:bottom="280" w:left="1300" w:header="83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68A53" w14:textId="77777777" w:rsidR="00283CBD" w:rsidRDefault="00283CBD" w:rsidP="00AE178F">
      <w:r>
        <w:separator/>
      </w:r>
    </w:p>
  </w:endnote>
  <w:endnote w:type="continuationSeparator" w:id="0">
    <w:p w14:paraId="26153CF0" w14:textId="77777777" w:rsidR="00283CBD" w:rsidRDefault="00283CBD" w:rsidP="00AE1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gnaColumn-Book">
    <w:altName w:val="AIG Futura Medium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CE234" w14:textId="77777777" w:rsidR="00283CBD" w:rsidRPr="000F15B0" w:rsidRDefault="00283CBD" w:rsidP="0029670B">
    <w:pPr>
      <w:pStyle w:val="SidetallPartall"/>
      <w:ind w:left="-1134"/>
    </w:pPr>
    <w:r w:rsidRPr="000F15B0">
      <w:t xml:space="preserve">Side: </w:t>
    </w:r>
    <w:r w:rsidRPr="000F15B0">
      <w:rPr>
        <w:rStyle w:val="Sidetall"/>
        <w:i/>
        <w:sz w:val="16"/>
      </w:rPr>
      <w:fldChar w:fldCharType="begin"/>
    </w:r>
    <w:r w:rsidRPr="000F15B0">
      <w:rPr>
        <w:rStyle w:val="Sidetall"/>
        <w:i/>
        <w:sz w:val="16"/>
      </w:rPr>
      <w:instrText xml:space="preserve"> PAGE </w:instrText>
    </w:r>
    <w:r w:rsidRPr="000F15B0">
      <w:rPr>
        <w:rStyle w:val="Sidetall"/>
        <w:i/>
        <w:sz w:val="16"/>
      </w:rPr>
      <w:fldChar w:fldCharType="separate"/>
    </w:r>
    <w:r>
      <w:rPr>
        <w:rStyle w:val="Sidetall"/>
        <w:i/>
        <w:noProof/>
        <w:sz w:val="16"/>
      </w:rPr>
      <w:t>2</w:t>
    </w:r>
    <w:r w:rsidRPr="000F15B0">
      <w:rPr>
        <w:rStyle w:val="Sidetall"/>
        <w:i/>
        <w:sz w:val="16"/>
      </w:rPr>
      <w:fldChar w:fldCharType="end"/>
    </w:r>
    <w:r>
      <w:rPr>
        <w:rStyle w:val="Sidetall"/>
        <w:i/>
        <w:sz w:val="16"/>
      </w:rPr>
      <w:t xml:space="preserve"> - </w:t>
    </w:r>
    <w:r w:rsidRPr="000F15B0">
      <w:t>Fylkesmannen i Aust-Agder, k</w:t>
    </w:r>
    <w:r>
      <w:t>ommunebilde 2013 Arendal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bl"/>
      <w:tblW w:w="0" w:type="auto"/>
      <w:tblLook w:val="04A0" w:firstRow="1" w:lastRow="0" w:firstColumn="1" w:lastColumn="0" w:noHBand="0" w:noVBand="1"/>
    </w:tblPr>
    <w:tblGrid>
      <w:gridCol w:w="2322"/>
      <w:gridCol w:w="2323"/>
      <w:gridCol w:w="4645"/>
    </w:tblGrid>
    <w:tr w:rsidR="00283CBD" w14:paraId="1F13584A" w14:textId="77777777" w:rsidTr="001E037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336" w:type="dxa"/>
          <w:shd w:val="clear" w:color="auto" w:fill="auto"/>
        </w:tcPr>
        <w:p w14:paraId="5EEF88B6" w14:textId="77777777" w:rsidR="00283CBD" w:rsidRDefault="00283CBD" w:rsidP="001E0377">
          <w:pPr>
            <w:pStyle w:val="BunntekstSiste"/>
            <w:jc w:val="left"/>
          </w:pPr>
          <w:r>
            <w:rPr>
              <w:lang w:val="nb-NO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0" wp14:anchorId="197341F8" wp14:editId="75B6910C">
                    <wp:simplePos x="0" y="0"/>
                    <wp:positionH relativeFrom="page">
                      <wp:align>center</wp:align>
                    </wp:positionH>
                    <wp:positionV relativeFrom="bottomMargin">
                      <wp:posOffset>180340</wp:posOffset>
                    </wp:positionV>
                    <wp:extent cx="6631200" cy="115200"/>
                    <wp:effectExtent l="0" t="0" r="0" b="0"/>
                    <wp:wrapNone/>
                    <wp:docPr id="5" name="Rektangel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31200" cy="115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8543BB5" id="Rektangel 5" o:spid="_x0000_s1026" style="position:absolute;margin-left:0;margin-top:14.2pt;width:522.15pt;height:9.0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" o:allowincell="f" o:allowoverlap="f" fillcolor="black [3213]" stroked="f">
                    <v:fill opacity="13107f"/>
                    <w10:wrap anchorx="page" anchory="margin"/>
                  </v:rect>
                </w:pict>
              </mc:Fallback>
            </mc:AlternateContent>
          </w:r>
        </w:p>
      </w:tc>
      <w:tc>
        <w:tcPr>
          <w:tcW w:w="2337" w:type="dxa"/>
          <w:shd w:val="clear" w:color="auto" w:fill="auto"/>
        </w:tcPr>
        <w:p w14:paraId="265C89FB" w14:textId="77777777" w:rsidR="00283CBD" w:rsidRDefault="00283CBD" w:rsidP="001E0377">
          <w:pPr>
            <w:pStyle w:val="BunntekstSiste"/>
            <w:jc w:val="left"/>
          </w:pPr>
        </w:p>
      </w:tc>
      <w:tc>
        <w:tcPr>
          <w:tcW w:w="4673" w:type="dxa"/>
          <w:shd w:val="clear" w:color="auto" w:fill="auto"/>
        </w:tcPr>
        <w:p w14:paraId="4726302F" w14:textId="28E8BDBD" w:rsidR="00283CBD" w:rsidRDefault="00283CBD" w:rsidP="001E0377">
          <w:pPr>
            <w:pStyle w:val="BunntekstSiste"/>
            <w:jc w:val="right"/>
          </w:pPr>
          <w:r>
            <w:rPr>
              <w:lang w:val="nb-NO"/>
            </w:rPr>
            <w:t xml:space="preserve">Side </w:t>
          </w:r>
          <w:r>
            <w:rPr>
              <w:b/>
            </w:rPr>
            <w:fldChar w:fldCharType="begin"/>
          </w:r>
          <w:r>
            <w:rPr>
              <w:b/>
            </w:rPr>
            <w:instrText>PAGE  \* Arabic  \* MERGEFORMAT</w:instrText>
          </w:r>
          <w:r>
            <w:rPr>
              <w:b/>
            </w:rPr>
            <w:fldChar w:fldCharType="separate"/>
          </w:r>
          <w:r w:rsidR="00CF1126" w:rsidRPr="00CF1126">
            <w:rPr>
              <w:b/>
              <w:lang w:val="nb-NO"/>
            </w:rPr>
            <w:t>8</w:t>
          </w:r>
          <w:r>
            <w:rPr>
              <w:b/>
            </w:rPr>
            <w:fldChar w:fldCharType="end"/>
          </w:r>
          <w:r>
            <w:rPr>
              <w:lang w:val="nb-NO"/>
            </w:rPr>
            <w:t xml:space="preserve"> av </w:t>
          </w:r>
          <w:r>
            <w:rPr>
              <w:b/>
            </w:rPr>
            <w:fldChar w:fldCharType="begin"/>
          </w:r>
          <w:r>
            <w:rPr>
              <w:b/>
            </w:rPr>
            <w:instrText>NUMPAGES  \* Arabic  \* MERGEFORMAT</w:instrText>
          </w:r>
          <w:r>
            <w:rPr>
              <w:b/>
            </w:rPr>
            <w:fldChar w:fldCharType="separate"/>
          </w:r>
          <w:r w:rsidR="00CF1126" w:rsidRPr="00CF1126">
            <w:rPr>
              <w:b/>
              <w:lang w:val="nb-NO"/>
            </w:rPr>
            <w:t>8</w:t>
          </w:r>
          <w:r>
            <w:rPr>
              <w:b/>
            </w:rPr>
            <w:fldChar w:fldCharType="end"/>
          </w:r>
        </w:p>
      </w:tc>
    </w:tr>
  </w:tbl>
  <w:p w14:paraId="442EC0DC" w14:textId="77777777" w:rsidR="00283CBD" w:rsidRDefault="00283CBD" w:rsidP="001E0377">
    <w:pPr>
      <w:pStyle w:val="BunntekstSiste"/>
      <w:jc w:val="left"/>
    </w:pPr>
  </w:p>
  <w:p w14:paraId="50A997AE" w14:textId="77777777" w:rsidR="00283CBD" w:rsidRPr="00901AB8" w:rsidRDefault="00283CBD" w:rsidP="00901AB8">
    <w:pPr>
      <w:pStyle w:val="BunntekstS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W w:w="10998" w:type="dxa"/>
      <w:tblInd w:w="-5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4286"/>
      <w:gridCol w:w="900"/>
    </w:tblGrid>
    <w:tr w:rsidR="00283CBD" w:rsidRPr="00C56CFF" w14:paraId="6F8DB4A8" w14:textId="77777777" w:rsidTr="004B5C81">
      <w:tc>
        <w:tcPr>
          <w:tcW w:w="5812" w:type="dxa"/>
        </w:tcPr>
        <w:p w14:paraId="10C59955" w14:textId="77777777" w:rsidR="00283CBD" w:rsidRDefault="00283CBD" w:rsidP="004B5C81">
          <w:pPr>
            <w:pStyle w:val="BunntekstSiste"/>
            <w:jc w:val="left"/>
            <w:rPr>
              <w:lang w:val="nn-NO"/>
            </w:rPr>
          </w:pPr>
          <w:r>
            <w:rPr>
              <w:lang w:val="nb-NO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64C5C574" wp14:editId="1234F19F">
                    <wp:simplePos x="0" y="0"/>
                    <wp:positionH relativeFrom="page">
                      <wp:posOffset>-50165</wp:posOffset>
                    </wp:positionH>
                    <wp:positionV relativeFrom="paragraph">
                      <wp:posOffset>-205740</wp:posOffset>
                    </wp:positionV>
                    <wp:extent cx="6630670" cy="114935"/>
                    <wp:effectExtent l="0" t="0" r="0" b="0"/>
                    <wp:wrapNone/>
                    <wp:docPr id="3" name="Rektangel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30670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775FD2" id="Rektangel 3" o:spid="_x0000_s1026" style="position:absolute;margin-left:-3.95pt;margin-top:-16.2pt;width:522.1pt;height:9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" fillcolor="#66b5bb [3206]" stroked="f">
                    <w10:wrap anchorx="page"/>
                  </v:rect>
                </w:pict>
              </mc:Fallback>
            </mc:AlternateContent>
          </w:r>
          <w:r>
            <w:rPr>
              <w:lang w:val="nn-NO"/>
            </w:rPr>
            <w:t>Postadresse: Postboks 788 Stoa, 4809 ARENDAL, Telefon: 37 01 75 00</w:t>
          </w:r>
        </w:p>
      </w:tc>
      <w:tc>
        <w:tcPr>
          <w:tcW w:w="5186" w:type="dxa"/>
          <w:gridSpan w:val="2"/>
        </w:tcPr>
        <w:p w14:paraId="07980F40" w14:textId="77777777" w:rsidR="00283CBD" w:rsidRPr="005F3BA0" w:rsidRDefault="00283CBD" w:rsidP="004B5C81">
          <w:pPr>
            <w:pStyle w:val="BunntekstSiste"/>
            <w:jc w:val="left"/>
            <w:rPr>
              <w:lang w:val="de-DE"/>
            </w:rPr>
          </w:pPr>
          <w:r w:rsidRPr="005F3BA0">
            <w:rPr>
              <w:lang w:val="de-DE"/>
            </w:rPr>
            <w:t>E-post: fmavpost@fylkesmannen.no</w:t>
          </w:r>
        </w:p>
      </w:tc>
    </w:tr>
    <w:tr w:rsidR="00283CBD" w:rsidRPr="007D1463" w14:paraId="496A3792" w14:textId="77777777" w:rsidTr="004B5C81">
      <w:tc>
        <w:tcPr>
          <w:tcW w:w="5812" w:type="dxa"/>
        </w:tcPr>
        <w:p w14:paraId="2A5889E4" w14:textId="77777777" w:rsidR="00283CBD" w:rsidRDefault="00283CBD" w:rsidP="004B5C81">
          <w:pPr>
            <w:pStyle w:val="BunntekstSiste"/>
            <w:jc w:val="left"/>
            <w:rPr>
              <w:lang w:val="nn-NO"/>
            </w:rPr>
          </w:pPr>
          <w:r>
            <w:rPr>
              <w:lang w:val="nn-NO"/>
            </w:rPr>
            <w:t xml:space="preserve">Besøksadresse Arendal: Ragnvald Blakstadsv. 1, 4838 Arendal </w:t>
          </w:r>
        </w:p>
      </w:tc>
      <w:tc>
        <w:tcPr>
          <w:tcW w:w="5186" w:type="dxa"/>
          <w:gridSpan w:val="2"/>
        </w:tcPr>
        <w:p w14:paraId="21AEC938" w14:textId="77777777" w:rsidR="00283CBD" w:rsidRDefault="00283CBD" w:rsidP="004B5C81">
          <w:pPr>
            <w:pStyle w:val="BunntekstSiste"/>
            <w:jc w:val="left"/>
            <w:rPr>
              <w:lang w:val="nn-NO"/>
            </w:rPr>
          </w:pPr>
          <w:r>
            <w:rPr>
              <w:lang w:val="nn-NO"/>
            </w:rPr>
            <w:t xml:space="preserve">Nettside: </w:t>
          </w:r>
          <w:hyperlink r:id="rId1" w:history="1">
            <w:r w:rsidRPr="00152AB4">
              <w:rPr>
                <w:rStyle w:val="Hyperkobling"/>
                <w:lang w:val="nn-NO"/>
              </w:rPr>
              <w:t>www.fylkesmannen.no</w:t>
            </w:r>
          </w:hyperlink>
          <w:r>
            <w:rPr>
              <w:lang w:val="nn-NO"/>
            </w:rPr>
            <w:t xml:space="preserve"> </w:t>
          </w:r>
        </w:p>
      </w:tc>
    </w:tr>
    <w:tr w:rsidR="00283CBD" w:rsidRPr="007D1463" w14:paraId="5E45B416" w14:textId="77777777" w:rsidTr="004B5C81">
      <w:trPr>
        <w:gridAfter w:val="1"/>
        <w:wAfter w:w="900" w:type="dxa"/>
        <w:trHeight w:val="68"/>
      </w:trPr>
      <w:tc>
        <w:tcPr>
          <w:tcW w:w="5812" w:type="dxa"/>
        </w:tcPr>
        <w:p w14:paraId="0AE2A7CC" w14:textId="77777777" w:rsidR="00283CBD" w:rsidRDefault="00283CBD" w:rsidP="004B5C81">
          <w:pPr>
            <w:pStyle w:val="BunntekstSiste"/>
            <w:jc w:val="left"/>
            <w:rPr>
              <w:lang w:val="nn-NO"/>
            </w:rPr>
          </w:pPr>
          <w:r>
            <w:rPr>
              <w:lang w:val="nn-NO"/>
            </w:rPr>
            <w:t>Besøksadresse Kristiansand: Tordenskjoldsgate 65, 4614 Kristiansand</w:t>
          </w:r>
        </w:p>
      </w:tc>
      <w:tc>
        <w:tcPr>
          <w:tcW w:w="4286" w:type="dxa"/>
        </w:tcPr>
        <w:p w14:paraId="344BE2B9" w14:textId="77777777" w:rsidR="00283CBD" w:rsidRDefault="00283CBD" w:rsidP="004B5C81">
          <w:pPr>
            <w:pStyle w:val="BunntekstSiste"/>
            <w:jc w:val="left"/>
            <w:rPr>
              <w:lang w:val="nn-NO"/>
            </w:rPr>
          </w:pPr>
          <w:r>
            <w:rPr>
              <w:lang w:val="nn-NO"/>
            </w:rPr>
            <w:t>Orgnr. 974762994</w:t>
          </w:r>
        </w:p>
      </w:tc>
    </w:tr>
  </w:tbl>
  <w:p w14:paraId="331AAAE0" w14:textId="77777777" w:rsidR="00283CBD" w:rsidRDefault="00283CBD" w:rsidP="006A55B6">
    <w:pPr>
      <w:pStyle w:val="BunntekstSiste"/>
      <w:jc w:val="left"/>
      <w:rPr>
        <w:lang w:val="nn-NO"/>
      </w:rPr>
    </w:pPr>
  </w:p>
  <w:p w14:paraId="211A2905" w14:textId="77777777" w:rsidR="00283CBD" w:rsidRPr="001F2080" w:rsidRDefault="00283CBD" w:rsidP="006A55B6">
    <w:pPr>
      <w:pStyle w:val="BunntekstSiste"/>
      <w:jc w:val="left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46FE6" w14:textId="77777777" w:rsidR="00283CBD" w:rsidRDefault="00283CBD" w:rsidP="00AE178F">
      <w:r>
        <w:separator/>
      </w:r>
    </w:p>
  </w:footnote>
  <w:footnote w:type="continuationSeparator" w:id="0">
    <w:p w14:paraId="56657E2E" w14:textId="77777777" w:rsidR="00283CBD" w:rsidRDefault="00283CBD" w:rsidP="00AE1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A357" w14:textId="77777777" w:rsidR="00283CBD" w:rsidRDefault="00283CBD" w:rsidP="001C6D22"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115C671" wp14:editId="7B6AC114">
              <wp:simplePos x="0" y="0"/>
              <wp:positionH relativeFrom="column">
                <wp:posOffset>228600</wp:posOffset>
              </wp:positionH>
              <wp:positionV relativeFrom="paragraph">
                <wp:posOffset>574040</wp:posOffset>
              </wp:positionV>
              <wp:extent cx="2415540" cy="1403985"/>
              <wp:effectExtent l="0" t="0" r="3810" b="1270"/>
              <wp:wrapNone/>
              <wp:docPr id="30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554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CD6A61" w14:textId="77777777" w:rsidR="00283CBD" w:rsidRDefault="00283CBD">
                          <w:bookmarkStart w:id="52" w:name="ADMBETEGNELSE"/>
                          <w:r>
                            <w:t>Landbruksavdelingen</w:t>
                          </w:r>
                          <w:bookmarkEnd w:id="52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115C67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18pt;margin-top:45.2pt;width:190.2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" stroked="f">
              <v:textbox style="mso-fit-shape-to-text:t">
                <w:txbxContent>
                  <w:p w14:paraId="5ACD6A61" w14:textId="77777777" w:rsidR="00283CBD" w:rsidRDefault="00283CBD">
                    <w:bookmarkStart w:id="53" w:name="ADMBETEGNELSE"/>
                    <w:r>
                      <w:t>Landbruksavdelingen</w:t>
                    </w:r>
                    <w:bookmarkEnd w:id="53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7E08E9" wp14:editId="0328BB2C">
          <wp:simplePos x="0" y="0"/>
          <wp:positionH relativeFrom="column">
            <wp:posOffset>-227330</wp:posOffset>
          </wp:positionH>
          <wp:positionV relativeFrom="paragraph">
            <wp:posOffset>62230</wp:posOffset>
          </wp:positionV>
          <wp:extent cx="3820160" cy="758190"/>
          <wp:effectExtent l="0" t="0" r="8890" b="381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0160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E546C"/>
    <w:multiLevelType w:val="multilevel"/>
    <w:tmpl w:val="194E24EC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F0312BA"/>
    <w:multiLevelType w:val="multilevel"/>
    <w:tmpl w:val="0E36B396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0170303"/>
    <w:multiLevelType w:val="hybridMultilevel"/>
    <w:tmpl w:val="7DB2A16A"/>
    <w:lvl w:ilvl="0" w:tplc="F904BAB0">
      <w:start w:val="1"/>
      <w:numFmt w:val="bullet"/>
      <w:pStyle w:val="Sitattegn"/>
      <w:lvlText w:val=""/>
      <w:lvlJc w:val="left"/>
      <w:pPr>
        <w:ind w:left="567" w:hanging="567"/>
      </w:pPr>
      <w:rPr>
        <w:rFonts w:ascii="Symbol" w:hAnsi="Symbol" w:hint="default"/>
        <w:b/>
        <w:bCs/>
        <w:i w:val="0"/>
        <w:iCs w:val="0"/>
        <w:color w:val="3B8CAB" w:themeColor="accent1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7CC"/>
    <w:multiLevelType w:val="hybridMultilevel"/>
    <w:tmpl w:val="258E299E"/>
    <w:lvl w:ilvl="0" w:tplc="931C343A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717F"/>
    <w:multiLevelType w:val="hybridMultilevel"/>
    <w:tmpl w:val="B8A071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B456D"/>
    <w:multiLevelType w:val="hybridMultilevel"/>
    <w:tmpl w:val="445830C4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F2B48"/>
    <w:multiLevelType w:val="hybridMultilevel"/>
    <w:tmpl w:val="3190BB0A"/>
    <w:lvl w:ilvl="0" w:tplc="DDD0040C">
      <w:start w:val="1"/>
      <w:numFmt w:val="bullet"/>
      <w:lvlText w:val=""/>
      <w:lvlJc w:val="left"/>
      <w:pPr>
        <w:ind w:left="543" w:hanging="425"/>
      </w:pPr>
      <w:rPr>
        <w:rFonts w:ascii="Symbol" w:eastAsia="Symbol" w:hAnsi="Symbol" w:hint="default"/>
        <w:sz w:val="22"/>
        <w:szCs w:val="22"/>
      </w:rPr>
    </w:lvl>
    <w:lvl w:ilvl="1" w:tplc="C1AA1488">
      <w:start w:val="1"/>
      <w:numFmt w:val="bullet"/>
      <w:lvlText w:val="•"/>
      <w:lvlJc w:val="left"/>
      <w:pPr>
        <w:ind w:left="1417" w:hanging="425"/>
      </w:pPr>
      <w:rPr>
        <w:rFonts w:hint="default"/>
      </w:rPr>
    </w:lvl>
    <w:lvl w:ilvl="2" w:tplc="0736DD96">
      <w:start w:val="1"/>
      <w:numFmt w:val="bullet"/>
      <w:lvlText w:val="•"/>
      <w:lvlJc w:val="left"/>
      <w:pPr>
        <w:ind w:left="2291" w:hanging="425"/>
      </w:pPr>
      <w:rPr>
        <w:rFonts w:hint="default"/>
      </w:rPr>
    </w:lvl>
    <w:lvl w:ilvl="3" w:tplc="78FA8DF8">
      <w:start w:val="1"/>
      <w:numFmt w:val="bullet"/>
      <w:lvlText w:val="•"/>
      <w:lvlJc w:val="left"/>
      <w:pPr>
        <w:ind w:left="3165" w:hanging="425"/>
      </w:pPr>
      <w:rPr>
        <w:rFonts w:hint="default"/>
      </w:rPr>
    </w:lvl>
    <w:lvl w:ilvl="4" w:tplc="D214E154">
      <w:start w:val="1"/>
      <w:numFmt w:val="bullet"/>
      <w:lvlText w:val="•"/>
      <w:lvlJc w:val="left"/>
      <w:pPr>
        <w:ind w:left="4040" w:hanging="425"/>
      </w:pPr>
      <w:rPr>
        <w:rFonts w:hint="default"/>
      </w:rPr>
    </w:lvl>
    <w:lvl w:ilvl="5" w:tplc="DB1A0C52">
      <w:start w:val="1"/>
      <w:numFmt w:val="bullet"/>
      <w:lvlText w:val="•"/>
      <w:lvlJc w:val="left"/>
      <w:pPr>
        <w:ind w:left="4914" w:hanging="425"/>
      </w:pPr>
      <w:rPr>
        <w:rFonts w:hint="default"/>
      </w:rPr>
    </w:lvl>
    <w:lvl w:ilvl="6" w:tplc="0E50547A">
      <w:start w:val="1"/>
      <w:numFmt w:val="bullet"/>
      <w:lvlText w:val="•"/>
      <w:lvlJc w:val="left"/>
      <w:pPr>
        <w:ind w:left="5788" w:hanging="425"/>
      </w:pPr>
      <w:rPr>
        <w:rFonts w:hint="default"/>
      </w:rPr>
    </w:lvl>
    <w:lvl w:ilvl="7" w:tplc="3E9C4E12">
      <w:start w:val="1"/>
      <w:numFmt w:val="bullet"/>
      <w:lvlText w:val="•"/>
      <w:lvlJc w:val="left"/>
      <w:pPr>
        <w:ind w:left="6662" w:hanging="425"/>
      </w:pPr>
      <w:rPr>
        <w:rFonts w:hint="default"/>
      </w:rPr>
    </w:lvl>
    <w:lvl w:ilvl="8" w:tplc="999EBE5E">
      <w:start w:val="1"/>
      <w:numFmt w:val="bullet"/>
      <w:lvlText w:val="•"/>
      <w:lvlJc w:val="left"/>
      <w:pPr>
        <w:ind w:left="7537" w:hanging="425"/>
      </w:pPr>
      <w:rPr>
        <w:rFonts w:hint="default"/>
      </w:rPr>
    </w:lvl>
  </w:abstractNum>
  <w:abstractNum w:abstractNumId="7" w15:restartNumberingAfterBreak="0">
    <w:nsid w:val="22EB38E5"/>
    <w:multiLevelType w:val="hybridMultilevel"/>
    <w:tmpl w:val="CFD25BF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24129"/>
    <w:multiLevelType w:val="multilevel"/>
    <w:tmpl w:val="529EED18"/>
    <w:lvl w:ilvl="0">
      <w:start w:val="4"/>
      <w:numFmt w:val="decimal"/>
      <w:lvlText w:val="%1."/>
      <w:lvlJc w:val="left"/>
      <w:pPr>
        <w:ind w:left="784" w:hanging="567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84" w:hanging="567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70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5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5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5" w:hanging="567"/>
      </w:pPr>
      <w:rPr>
        <w:rFonts w:hint="default"/>
      </w:rPr>
    </w:lvl>
  </w:abstractNum>
  <w:abstractNum w:abstractNumId="9" w15:restartNumberingAfterBreak="0">
    <w:nsid w:val="29B36F72"/>
    <w:multiLevelType w:val="hybridMultilevel"/>
    <w:tmpl w:val="53B49D4E"/>
    <w:lvl w:ilvl="0" w:tplc="198A0266">
      <w:start w:val="1"/>
      <w:numFmt w:val="bullet"/>
      <w:pStyle w:val="ListeavsnittSvart"/>
      <w:lvlText w:val="&gt;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10FDF"/>
    <w:multiLevelType w:val="hybridMultilevel"/>
    <w:tmpl w:val="5CD0359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71A1C"/>
    <w:multiLevelType w:val="multilevel"/>
    <w:tmpl w:val="B500676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2F2D0236"/>
    <w:multiLevelType w:val="multilevel"/>
    <w:tmpl w:val="6C4E8F3E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  <w:b w:val="0"/>
      </w:rPr>
    </w:lvl>
  </w:abstractNum>
  <w:abstractNum w:abstractNumId="13" w15:restartNumberingAfterBreak="0">
    <w:nsid w:val="361B7906"/>
    <w:multiLevelType w:val="multilevel"/>
    <w:tmpl w:val="3AF8890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3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3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8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02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502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61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096" w:hanging="2160"/>
      </w:pPr>
      <w:rPr>
        <w:rFonts w:hint="default"/>
        <w:b w:val="0"/>
      </w:rPr>
    </w:lvl>
  </w:abstractNum>
  <w:abstractNum w:abstractNumId="14" w15:restartNumberingAfterBreak="0">
    <w:nsid w:val="39D967E4"/>
    <w:multiLevelType w:val="multilevel"/>
    <w:tmpl w:val="62F4CA2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3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3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8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02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502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61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096" w:hanging="2160"/>
      </w:pPr>
      <w:rPr>
        <w:rFonts w:hint="default"/>
        <w:b w:val="0"/>
      </w:rPr>
    </w:lvl>
  </w:abstractNum>
  <w:abstractNum w:abstractNumId="15" w15:restartNumberingAfterBreak="0">
    <w:nsid w:val="46142DCC"/>
    <w:multiLevelType w:val="hybridMultilevel"/>
    <w:tmpl w:val="EA6852C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07A3C"/>
    <w:multiLevelType w:val="multilevel"/>
    <w:tmpl w:val="36CA70CE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17" w15:restartNumberingAfterBreak="0">
    <w:nsid w:val="478322B2"/>
    <w:multiLevelType w:val="multilevel"/>
    <w:tmpl w:val="87EE3E4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89372A6"/>
    <w:multiLevelType w:val="hybridMultilevel"/>
    <w:tmpl w:val="A4EA54F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5B1666"/>
    <w:multiLevelType w:val="multilevel"/>
    <w:tmpl w:val="E3A48AB0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0" w15:restartNumberingAfterBreak="0">
    <w:nsid w:val="4B6816BA"/>
    <w:multiLevelType w:val="multilevel"/>
    <w:tmpl w:val="78CA7BD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52D31F5D"/>
    <w:multiLevelType w:val="multilevel"/>
    <w:tmpl w:val="B0E6F2F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3BA5CD2"/>
    <w:multiLevelType w:val="multilevel"/>
    <w:tmpl w:val="4FE80990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65F504C"/>
    <w:multiLevelType w:val="hybridMultilevel"/>
    <w:tmpl w:val="84065374"/>
    <w:lvl w:ilvl="0" w:tplc="523058AE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 w:tplc="04140019" w:tentative="1">
      <w:start w:val="1"/>
      <w:numFmt w:val="lowerLetter"/>
      <w:lvlText w:val="%2."/>
      <w:lvlJc w:val="left"/>
      <w:pPr>
        <w:ind w:left="1647" w:hanging="360"/>
      </w:pPr>
    </w:lvl>
    <w:lvl w:ilvl="2" w:tplc="0414001B" w:tentative="1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6F2549D"/>
    <w:multiLevelType w:val="hybridMultilevel"/>
    <w:tmpl w:val="5FB40FB8"/>
    <w:lvl w:ilvl="0" w:tplc="4B2AF19A">
      <w:start w:val="25"/>
      <w:numFmt w:val="decimal"/>
      <w:lvlText w:val="%1"/>
      <w:lvlJc w:val="left"/>
      <w:pPr>
        <w:ind w:left="46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82" w:hanging="360"/>
      </w:pPr>
    </w:lvl>
    <w:lvl w:ilvl="2" w:tplc="0414001B" w:tentative="1">
      <w:start w:val="1"/>
      <w:numFmt w:val="lowerRoman"/>
      <w:lvlText w:val="%3."/>
      <w:lvlJc w:val="right"/>
      <w:pPr>
        <w:ind w:left="1902" w:hanging="180"/>
      </w:pPr>
    </w:lvl>
    <w:lvl w:ilvl="3" w:tplc="0414000F" w:tentative="1">
      <w:start w:val="1"/>
      <w:numFmt w:val="decimal"/>
      <w:lvlText w:val="%4."/>
      <w:lvlJc w:val="left"/>
      <w:pPr>
        <w:ind w:left="2622" w:hanging="360"/>
      </w:pPr>
    </w:lvl>
    <w:lvl w:ilvl="4" w:tplc="04140019" w:tentative="1">
      <w:start w:val="1"/>
      <w:numFmt w:val="lowerLetter"/>
      <w:lvlText w:val="%5."/>
      <w:lvlJc w:val="left"/>
      <w:pPr>
        <w:ind w:left="3342" w:hanging="360"/>
      </w:pPr>
    </w:lvl>
    <w:lvl w:ilvl="5" w:tplc="0414001B" w:tentative="1">
      <w:start w:val="1"/>
      <w:numFmt w:val="lowerRoman"/>
      <w:lvlText w:val="%6."/>
      <w:lvlJc w:val="right"/>
      <w:pPr>
        <w:ind w:left="4062" w:hanging="180"/>
      </w:pPr>
    </w:lvl>
    <w:lvl w:ilvl="6" w:tplc="0414000F" w:tentative="1">
      <w:start w:val="1"/>
      <w:numFmt w:val="decimal"/>
      <w:lvlText w:val="%7."/>
      <w:lvlJc w:val="left"/>
      <w:pPr>
        <w:ind w:left="4782" w:hanging="360"/>
      </w:pPr>
    </w:lvl>
    <w:lvl w:ilvl="7" w:tplc="04140019" w:tentative="1">
      <w:start w:val="1"/>
      <w:numFmt w:val="lowerLetter"/>
      <w:lvlText w:val="%8."/>
      <w:lvlJc w:val="left"/>
      <w:pPr>
        <w:ind w:left="5502" w:hanging="360"/>
      </w:pPr>
    </w:lvl>
    <w:lvl w:ilvl="8" w:tplc="041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5" w15:restartNumberingAfterBreak="0">
    <w:nsid w:val="58657218"/>
    <w:multiLevelType w:val="hybridMultilevel"/>
    <w:tmpl w:val="666465F2"/>
    <w:lvl w:ilvl="0" w:tplc="60DC3BAA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40019">
      <w:start w:val="1"/>
      <w:numFmt w:val="lowerLetter"/>
      <w:lvlText w:val="%2."/>
      <w:lvlJc w:val="left"/>
      <w:pPr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9A028DF"/>
    <w:multiLevelType w:val="multilevel"/>
    <w:tmpl w:val="6BEE1CFC"/>
    <w:lvl w:ilvl="0">
      <w:start w:val="1"/>
      <w:numFmt w:val="bullet"/>
      <w:pStyle w:val="Listeavsnit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5E22772E"/>
    <w:multiLevelType w:val="multilevel"/>
    <w:tmpl w:val="DDB295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0A326B6"/>
    <w:multiLevelType w:val="multilevel"/>
    <w:tmpl w:val="A4B8B818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6A210D8"/>
    <w:multiLevelType w:val="multilevel"/>
    <w:tmpl w:val="3C004D5A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6" w:hanging="72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81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1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24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67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076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2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8" w:hanging="2160"/>
      </w:pPr>
      <w:rPr>
        <w:rFonts w:hint="default"/>
        <w:b w:val="0"/>
      </w:rPr>
    </w:lvl>
  </w:abstractNum>
  <w:abstractNum w:abstractNumId="30" w15:restartNumberingAfterBreak="0">
    <w:nsid w:val="673226F5"/>
    <w:multiLevelType w:val="multilevel"/>
    <w:tmpl w:val="8C3C5E6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7AE53CA"/>
    <w:multiLevelType w:val="multilevel"/>
    <w:tmpl w:val="AD041A12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6" w:hanging="72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81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1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24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67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076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2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8" w:hanging="2160"/>
      </w:pPr>
      <w:rPr>
        <w:rFonts w:hint="default"/>
        <w:b w:val="0"/>
      </w:rPr>
    </w:lvl>
  </w:abstractNum>
  <w:abstractNum w:abstractNumId="32" w15:restartNumberingAfterBreak="0">
    <w:nsid w:val="67D809F7"/>
    <w:multiLevelType w:val="multilevel"/>
    <w:tmpl w:val="E1E46AFC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7E92C67"/>
    <w:multiLevelType w:val="hybridMultilevel"/>
    <w:tmpl w:val="6718A0C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116B0E"/>
    <w:multiLevelType w:val="multilevel"/>
    <w:tmpl w:val="73FAC4A8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F182B80"/>
    <w:multiLevelType w:val="multilevel"/>
    <w:tmpl w:val="20744EC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0194063"/>
    <w:multiLevelType w:val="multilevel"/>
    <w:tmpl w:val="3C004D5A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6" w:hanging="72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81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1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24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67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076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2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8" w:hanging="2160"/>
      </w:pPr>
      <w:rPr>
        <w:rFonts w:hint="default"/>
        <w:b w:val="0"/>
      </w:rPr>
    </w:lvl>
  </w:abstractNum>
  <w:abstractNum w:abstractNumId="37" w15:restartNumberingAfterBreak="0">
    <w:nsid w:val="7423462E"/>
    <w:multiLevelType w:val="hybridMultilevel"/>
    <w:tmpl w:val="92DA3BC4"/>
    <w:lvl w:ilvl="0" w:tplc="49C8FA92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91560C5"/>
    <w:multiLevelType w:val="hybridMultilevel"/>
    <w:tmpl w:val="446404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841372"/>
    <w:multiLevelType w:val="hybridMultilevel"/>
    <w:tmpl w:val="6D90886E"/>
    <w:lvl w:ilvl="0" w:tplc="ABFA198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163730">
    <w:abstractNumId w:val="2"/>
  </w:num>
  <w:num w:numId="2" w16cid:durableId="1519932473">
    <w:abstractNumId w:val="9"/>
  </w:num>
  <w:num w:numId="3" w16cid:durableId="1185631776">
    <w:abstractNumId w:val="1"/>
  </w:num>
  <w:num w:numId="4" w16cid:durableId="588806530">
    <w:abstractNumId w:val="26"/>
  </w:num>
  <w:num w:numId="5" w16cid:durableId="1734624319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8629600">
    <w:abstractNumId w:val="6"/>
  </w:num>
  <w:num w:numId="7" w16cid:durableId="2065982591">
    <w:abstractNumId w:val="13"/>
  </w:num>
  <w:num w:numId="8" w16cid:durableId="1222057618">
    <w:abstractNumId w:val="36"/>
  </w:num>
  <w:num w:numId="9" w16cid:durableId="1704355503">
    <w:abstractNumId w:val="19"/>
  </w:num>
  <w:num w:numId="10" w16cid:durableId="930165431">
    <w:abstractNumId w:val="14"/>
  </w:num>
  <w:num w:numId="11" w16cid:durableId="189421573">
    <w:abstractNumId w:val="0"/>
  </w:num>
  <w:num w:numId="12" w16cid:durableId="1808009143">
    <w:abstractNumId w:val="8"/>
  </w:num>
  <w:num w:numId="13" w16cid:durableId="1721438278">
    <w:abstractNumId w:val="24"/>
  </w:num>
  <w:num w:numId="14" w16cid:durableId="540410019">
    <w:abstractNumId w:val="12"/>
  </w:num>
  <w:num w:numId="15" w16cid:durableId="352197241">
    <w:abstractNumId w:val="11"/>
  </w:num>
  <w:num w:numId="16" w16cid:durableId="369494550">
    <w:abstractNumId w:val="32"/>
  </w:num>
  <w:num w:numId="17" w16cid:durableId="156651275">
    <w:abstractNumId w:val="22"/>
  </w:num>
  <w:num w:numId="18" w16cid:durableId="355356000">
    <w:abstractNumId w:val="25"/>
  </w:num>
  <w:num w:numId="19" w16cid:durableId="588733664">
    <w:abstractNumId w:val="16"/>
  </w:num>
  <w:num w:numId="20" w16cid:durableId="1546793314">
    <w:abstractNumId w:val="34"/>
  </w:num>
  <w:num w:numId="21" w16cid:durableId="32772842">
    <w:abstractNumId w:val="39"/>
  </w:num>
  <w:num w:numId="22" w16cid:durableId="1838689497">
    <w:abstractNumId w:val="3"/>
  </w:num>
  <w:num w:numId="23" w16cid:durableId="1528257505">
    <w:abstractNumId w:val="37"/>
  </w:num>
  <w:num w:numId="24" w16cid:durableId="1582980225">
    <w:abstractNumId w:val="7"/>
  </w:num>
  <w:num w:numId="25" w16cid:durableId="801921017">
    <w:abstractNumId w:val="18"/>
  </w:num>
  <w:num w:numId="26" w16cid:durableId="350911584">
    <w:abstractNumId w:val="15"/>
  </w:num>
  <w:num w:numId="27" w16cid:durableId="622342522">
    <w:abstractNumId w:val="5"/>
  </w:num>
  <w:num w:numId="28" w16cid:durableId="349918081">
    <w:abstractNumId w:val="38"/>
  </w:num>
  <w:num w:numId="29" w16cid:durableId="331177745">
    <w:abstractNumId w:val="10"/>
  </w:num>
  <w:num w:numId="30" w16cid:durableId="130564807">
    <w:abstractNumId w:val="21"/>
  </w:num>
  <w:num w:numId="31" w16cid:durableId="903947695">
    <w:abstractNumId w:val="28"/>
  </w:num>
  <w:num w:numId="32" w16cid:durableId="1165123210">
    <w:abstractNumId w:val="30"/>
  </w:num>
  <w:num w:numId="33" w16cid:durableId="1216694638">
    <w:abstractNumId w:val="35"/>
  </w:num>
  <w:num w:numId="34" w16cid:durableId="1882744617">
    <w:abstractNumId w:val="17"/>
  </w:num>
  <w:num w:numId="35" w16cid:durableId="152068273">
    <w:abstractNumId w:val="23"/>
  </w:num>
  <w:num w:numId="36" w16cid:durableId="1261134658">
    <w:abstractNumId w:val="27"/>
  </w:num>
  <w:num w:numId="37" w16cid:durableId="715475484">
    <w:abstractNumId w:val="31"/>
  </w:num>
  <w:num w:numId="38" w16cid:durableId="824707694">
    <w:abstractNumId w:val="29"/>
  </w:num>
  <w:num w:numId="39" w16cid:durableId="2062442929">
    <w:abstractNumId w:val="4"/>
  </w:num>
  <w:num w:numId="40" w16cid:durableId="691030462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linkToQuery/>
    <w:dataType w:val="textFile"/>
    <w:connectString w:val=""/>
    <w:query w:val="SELECT * FROM C:\Users\fmavjak\AppData\Local\Temp\206073.RTF"/>
  </w:mailMerge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99F"/>
    <w:rsid w:val="000116CB"/>
    <w:rsid w:val="00014CBC"/>
    <w:rsid w:val="000225F3"/>
    <w:rsid w:val="000240E7"/>
    <w:rsid w:val="0003220F"/>
    <w:rsid w:val="000350B8"/>
    <w:rsid w:val="000370B1"/>
    <w:rsid w:val="000406C3"/>
    <w:rsid w:val="000433A3"/>
    <w:rsid w:val="00047025"/>
    <w:rsid w:val="000531DF"/>
    <w:rsid w:val="000646E8"/>
    <w:rsid w:val="000754E2"/>
    <w:rsid w:val="00076CB0"/>
    <w:rsid w:val="0008564D"/>
    <w:rsid w:val="00097A70"/>
    <w:rsid w:val="000A1AFA"/>
    <w:rsid w:val="000A2451"/>
    <w:rsid w:val="000A56B0"/>
    <w:rsid w:val="000A59C6"/>
    <w:rsid w:val="000B598E"/>
    <w:rsid w:val="000C1ABF"/>
    <w:rsid w:val="000C35B4"/>
    <w:rsid w:val="000C3903"/>
    <w:rsid w:val="000D1D9C"/>
    <w:rsid w:val="000D65EB"/>
    <w:rsid w:val="000F15B0"/>
    <w:rsid w:val="000F3BE3"/>
    <w:rsid w:val="001023F2"/>
    <w:rsid w:val="00112D45"/>
    <w:rsid w:val="001130BD"/>
    <w:rsid w:val="001325B9"/>
    <w:rsid w:val="00137099"/>
    <w:rsid w:val="0014381E"/>
    <w:rsid w:val="00143E1D"/>
    <w:rsid w:val="00164DB0"/>
    <w:rsid w:val="00184D13"/>
    <w:rsid w:val="00187709"/>
    <w:rsid w:val="00193025"/>
    <w:rsid w:val="001942E5"/>
    <w:rsid w:val="00195AE3"/>
    <w:rsid w:val="001A6D45"/>
    <w:rsid w:val="001B042F"/>
    <w:rsid w:val="001B3319"/>
    <w:rsid w:val="001C6D22"/>
    <w:rsid w:val="001E0377"/>
    <w:rsid w:val="001E3418"/>
    <w:rsid w:val="001E5E42"/>
    <w:rsid w:val="001F2080"/>
    <w:rsid w:val="002027CF"/>
    <w:rsid w:val="00212ECF"/>
    <w:rsid w:val="00213A26"/>
    <w:rsid w:val="00215EFE"/>
    <w:rsid w:val="00224ED2"/>
    <w:rsid w:val="002366DD"/>
    <w:rsid w:val="00245368"/>
    <w:rsid w:val="00250AF6"/>
    <w:rsid w:val="002520C5"/>
    <w:rsid w:val="00257BD0"/>
    <w:rsid w:val="00267C2C"/>
    <w:rsid w:val="00270A1B"/>
    <w:rsid w:val="00275FAE"/>
    <w:rsid w:val="0028209B"/>
    <w:rsid w:val="00283CBD"/>
    <w:rsid w:val="00292CF2"/>
    <w:rsid w:val="0029670B"/>
    <w:rsid w:val="002A3715"/>
    <w:rsid w:val="002A631A"/>
    <w:rsid w:val="002C19A5"/>
    <w:rsid w:val="002C3900"/>
    <w:rsid w:val="002E0827"/>
    <w:rsid w:val="002E0A8C"/>
    <w:rsid w:val="002F1998"/>
    <w:rsid w:val="002F2190"/>
    <w:rsid w:val="002F5758"/>
    <w:rsid w:val="002F6C72"/>
    <w:rsid w:val="00300E46"/>
    <w:rsid w:val="003116B6"/>
    <w:rsid w:val="00312908"/>
    <w:rsid w:val="0032257A"/>
    <w:rsid w:val="0033313F"/>
    <w:rsid w:val="0034431D"/>
    <w:rsid w:val="00344533"/>
    <w:rsid w:val="00353F95"/>
    <w:rsid w:val="00356E2C"/>
    <w:rsid w:val="00382775"/>
    <w:rsid w:val="003829FB"/>
    <w:rsid w:val="003852F9"/>
    <w:rsid w:val="00386E55"/>
    <w:rsid w:val="003A0C08"/>
    <w:rsid w:val="003A5293"/>
    <w:rsid w:val="003A64AC"/>
    <w:rsid w:val="003B0024"/>
    <w:rsid w:val="003B3CD1"/>
    <w:rsid w:val="003C1075"/>
    <w:rsid w:val="003C7844"/>
    <w:rsid w:val="003E1BEB"/>
    <w:rsid w:val="003E6018"/>
    <w:rsid w:val="003F1BCF"/>
    <w:rsid w:val="003F4A8C"/>
    <w:rsid w:val="003F76BA"/>
    <w:rsid w:val="0040282F"/>
    <w:rsid w:val="004141B5"/>
    <w:rsid w:val="0043506E"/>
    <w:rsid w:val="00447A2A"/>
    <w:rsid w:val="00450AB1"/>
    <w:rsid w:val="00450F0F"/>
    <w:rsid w:val="004542B5"/>
    <w:rsid w:val="00455B60"/>
    <w:rsid w:val="004578BA"/>
    <w:rsid w:val="00472738"/>
    <w:rsid w:val="00481350"/>
    <w:rsid w:val="004A2BFB"/>
    <w:rsid w:val="004A34A3"/>
    <w:rsid w:val="004B52D9"/>
    <w:rsid w:val="004B5C81"/>
    <w:rsid w:val="004D68C5"/>
    <w:rsid w:val="004D798D"/>
    <w:rsid w:val="004E1827"/>
    <w:rsid w:val="004E5746"/>
    <w:rsid w:val="00507E54"/>
    <w:rsid w:val="00512DF3"/>
    <w:rsid w:val="0052225C"/>
    <w:rsid w:val="00530884"/>
    <w:rsid w:val="00536305"/>
    <w:rsid w:val="0054263C"/>
    <w:rsid w:val="00550959"/>
    <w:rsid w:val="005566CC"/>
    <w:rsid w:val="00566DA1"/>
    <w:rsid w:val="00567924"/>
    <w:rsid w:val="005840A1"/>
    <w:rsid w:val="0058656C"/>
    <w:rsid w:val="00596B4D"/>
    <w:rsid w:val="0059704D"/>
    <w:rsid w:val="00597993"/>
    <w:rsid w:val="005B43BE"/>
    <w:rsid w:val="005C03B0"/>
    <w:rsid w:val="005C2039"/>
    <w:rsid w:val="005D18F6"/>
    <w:rsid w:val="005D6876"/>
    <w:rsid w:val="005D697E"/>
    <w:rsid w:val="005F19B7"/>
    <w:rsid w:val="005F3BA0"/>
    <w:rsid w:val="005F5D19"/>
    <w:rsid w:val="00607635"/>
    <w:rsid w:val="0061344B"/>
    <w:rsid w:val="0062021B"/>
    <w:rsid w:val="0062306C"/>
    <w:rsid w:val="00626868"/>
    <w:rsid w:val="00627FAB"/>
    <w:rsid w:val="00631546"/>
    <w:rsid w:val="00631DFA"/>
    <w:rsid w:val="00637145"/>
    <w:rsid w:val="00637752"/>
    <w:rsid w:val="00637C03"/>
    <w:rsid w:val="006422F2"/>
    <w:rsid w:val="00650674"/>
    <w:rsid w:val="00650709"/>
    <w:rsid w:val="00652EC9"/>
    <w:rsid w:val="00662A72"/>
    <w:rsid w:val="006746E6"/>
    <w:rsid w:val="0069143E"/>
    <w:rsid w:val="006939A4"/>
    <w:rsid w:val="006A1870"/>
    <w:rsid w:val="006A53E3"/>
    <w:rsid w:val="006A55B6"/>
    <w:rsid w:val="006C21BB"/>
    <w:rsid w:val="006C651E"/>
    <w:rsid w:val="006D4485"/>
    <w:rsid w:val="006E0E5A"/>
    <w:rsid w:val="006E7BB6"/>
    <w:rsid w:val="006F02A8"/>
    <w:rsid w:val="006F0E55"/>
    <w:rsid w:val="006F1C1F"/>
    <w:rsid w:val="006F7B67"/>
    <w:rsid w:val="007051C9"/>
    <w:rsid w:val="007100DA"/>
    <w:rsid w:val="00720520"/>
    <w:rsid w:val="00721F96"/>
    <w:rsid w:val="0072394F"/>
    <w:rsid w:val="007249E9"/>
    <w:rsid w:val="00724DFC"/>
    <w:rsid w:val="007362EF"/>
    <w:rsid w:val="00766A14"/>
    <w:rsid w:val="007C4399"/>
    <w:rsid w:val="007D1463"/>
    <w:rsid w:val="007F267B"/>
    <w:rsid w:val="007F401C"/>
    <w:rsid w:val="007F4E9C"/>
    <w:rsid w:val="007F74B0"/>
    <w:rsid w:val="00810EB2"/>
    <w:rsid w:val="00816ED4"/>
    <w:rsid w:val="00837C4F"/>
    <w:rsid w:val="00844779"/>
    <w:rsid w:val="00857EE9"/>
    <w:rsid w:val="00865FC2"/>
    <w:rsid w:val="008674DD"/>
    <w:rsid w:val="0088113E"/>
    <w:rsid w:val="00896E60"/>
    <w:rsid w:val="008C66B1"/>
    <w:rsid w:val="008C7799"/>
    <w:rsid w:val="008D1F6C"/>
    <w:rsid w:val="008E3F47"/>
    <w:rsid w:val="008F446C"/>
    <w:rsid w:val="00901AB8"/>
    <w:rsid w:val="00902740"/>
    <w:rsid w:val="00910A66"/>
    <w:rsid w:val="009242C3"/>
    <w:rsid w:val="0093090E"/>
    <w:rsid w:val="009464BD"/>
    <w:rsid w:val="009654D6"/>
    <w:rsid w:val="009716CE"/>
    <w:rsid w:val="00976FE9"/>
    <w:rsid w:val="0097731D"/>
    <w:rsid w:val="00993D27"/>
    <w:rsid w:val="009A0911"/>
    <w:rsid w:val="009B72D3"/>
    <w:rsid w:val="009C5945"/>
    <w:rsid w:val="009D13C2"/>
    <w:rsid w:val="009D1CEA"/>
    <w:rsid w:val="009E2041"/>
    <w:rsid w:val="009E3B12"/>
    <w:rsid w:val="00A0270B"/>
    <w:rsid w:val="00A21B42"/>
    <w:rsid w:val="00A23A91"/>
    <w:rsid w:val="00A34832"/>
    <w:rsid w:val="00A42034"/>
    <w:rsid w:val="00A474EB"/>
    <w:rsid w:val="00A57B7B"/>
    <w:rsid w:val="00A63EC4"/>
    <w:rsid w:val="00A6672B"/>
    <w:rsid w:val="00A91B44"/>
    <w:rsid w:val="00AA34FB"/>
    <w:rsid w:val="00AA60B3"/>
    <w:rsid w:val="00AA64B6"/>
    <w:rsid w:val="00AB08F7"/>
    <w:rsid w:val="00AB42D0"/>
    <w:rsid w:val="00AB6284"/>
    <w:rsid w:val="00AB6DA6"/>
    <w:rsid w:val="00AC1BE7"/>
    <w:rsid w:val="00AC7877"/>
    <w:rsid w:val="00AD1C45"/>
    <w:rsid w:val="00AE178F"/>
    <w:rsid w:val="00AE3049"/>
    <w:rsid w:val="00AE7459"/>
    <w:rsid w:val="00AF23A2"/>
    <w:rsid w:val="00AF2830"/>
    <w:rsid w:val="00B02EB6"/>
    <w:rsid w:val="00B036E3"/>
    <w:rsid w:val="00B17F04"/>
    <w:rsid w:val="00B244DA"/>
    <w:rsid w:val="00B25AC1"/>
    <w:rsid w:val="00B26307"/>
    <w:rsid w:val="00B37881"/>
    <w:rsid w:val="00B41048"/>
    <w:rsid w:val="00B476F2"/>
    <w:rsid w:val="00B506D6"/>
    <w:rsid w:val="00B65BCC"/>
    <w:rsid w:val="00B66488"/>
    <w:rsid w:val="00B702CD"/>
    <w:rsid w:val="00B72D97"/>
    <w:rsid w:val="00B778EC"/>
    <w:rsid w:val="00B80D41"/>
    <w:rsid w:val="00B87547"/>
    <w:rsid w:val="00B90F6E"/>
    <w:rsid w:val="00B91A3E"/>
    <w:rsid w:val="00B9555F"/>
    <w:rsid w:val="00B97EDE"/>
    <w:rsid w:val="00BA06E6"/>
    <w:rsid w:val="00BA0CE0"/>
    <w:rsid w:val="00BA1D7C"/>
    <w:rsid w:val="00BA6097"/>
    <w:rsid w:val="00BA77BD"/>
    <w:rsid w:val="00BB02EB"/>
    <w:rsid w:val="00BB5A1B"/>
    <w:rsid w:val="00BB6ACC"/>
    <w:rsid w:val="00BC0164"/>
    <w:rsid w:val="00BC5AD1"/>
    <w:rsid w:val="00BC6FA1"/>
    <w:rsid w:val="00BD76D2"/>
    <w:rsid w:val="00BE25C7"/>
    <w:rsid w:val="00BE299F"/>
    <w:rsid w:val="00C07779"/>
    <w:rsid w:val="00C113C4"/>
    <w:rsid w:val="00C2599F"/>
    <w:rsid w:val="00C35B71"/>
    <w:rsid w:val="00C3704D"/>
    <w:rsid w:val="00C54F76"/>
    <w:rsid w:val="00C553D1"/>
    <w:rsid w:val="00C56CFF"/>
    <w:rsid w:val="00CB0DD2"/>
    <w:rsid w:val="00CB4226"/>
    <w:rsid w:val="00CB4878"/>
    <w:rsid w:val="00CB59E1"/>
    <w:rsid w:val="00CC2138"/>
    <w:rsid w:val="00CC60B1"/>
    <w:rsid w:val="00CD6FFD"/>
    <w:rsid w:val="00CF03F8"/>
    <w:rsid w:val="00CF1126"/>
    <w:rsid w:val="00CF1205"/>
    <w:rsid w:val="00CF26A8"/>
    <w:rsid w:val="00CF645E"/>
    <w:rsid w:val="00D07AFA"/>
    <w:rsid w:val="00D242BC"/>
    <w:rsid w:val="00D244DD"/>
    <w:rsid w:val="00D2508E"/>
    <w:rsid w:val="00D31959"/>
    <w:rsid w:val="00D35521"/>
    <w:rsid w:val="00D36470"/>
    <w:rsid w:val="00D404BC"/>
    <w:rsid w:val="00D47180"/>
    <w:rsid w:val="00D50D07"/>
    <w:rsid w:val="00D741E0"/>
    <w:rsid w:val="00D83AD5"/>
    <w:rsid w:val="00DB0063"/>
    <w:rsid w:val="00DC35CA"/>
    <w:rsid w:val="00DC646E"/>
    <w:rsid w:val="00DD4976"/>
    <w:rsid w:val="00DF0A83"/>
    <w:rsid w:val="00E03D19"/>
    <w:rsid w:val="00E050E6"/>
    <w:rsid w:val="00E1041B"/>
    <w:rsid w:val="00E14CC6"/>
    <w:rsid w:val="00E20516"/>
    <w:rsid w:val="00E22C44"/>
    <w:rsid w:val="00E24287"/>
    <w:rsid w:val="00E24BA3"/>
    <w:rsid w:val="00E315E4"/>
    <w:rsid w:val="00E33060"/>
    <w:rsid w:val="00E355F9"/>
    <w:rsid w:val="00E375E4"/>
    <w:rsid w:val="00E44460"/>
    <w:rsid w:val="00E4733A"/>
    <w:rsid w:val="00E50607"/>
    <w:rsid w:val="00E53BEA"/>
    <w:rsid w:val="00E57EC7"/>
    <w:rsid w:val="00E718AC"/>
    <w:rsid w:val="00E819E9"/>
    <w:rsid w:val="00E879BD"/>
    <w:rsid w:val="00E9718A"/>
    <w:rsid w:val="00EA01E8"/>
    <w:rsid w:val="00EA3509"/>
    <w:rsid w:val="00EB0B42"/>
    <w:rsid w:val="00EB130A"/>
    <w:rsid w:val="00EB388E"/>
    <w:rsid w:val="00EB6B68"/>
    <w:rsid w:val="00EB7CCD"/>
    <w:rsid w:val="00EB7FB3"/>
    <w:rsid w:val="00ED3473"/>
    <w:rsid w:val="00ED3BEB"/>
    <w:rsid w:val="00EE1857"/>
    <w:rsid w:val="00EE4092"/>
    <w:rsid w:val="00EF50C1"/>
    <w:rsid w:val="00EF7EFB"/>
    <w:rsid w:val="00F000FC"/>
    <w:rsid w:val="00F010A5"/>
    <w:rsid w:val="00F119DE"/>
    <w:rsid w:val="00F136DB"/>
    <w:rsid w:val="00F1557A"/>
    <w:rsid w:val="00F31AAB"/>
    <w:rsid w:val="00F32C11"/>
    <w:rsid w:val="00F43AD0"/>
    <w:rsid w:val="00F5038C"/>
    <w:rsid w:val="00F53640"/>
    <w:rsid w:val="00F53ADA"/>
    <w:rsid w:val="00F57DCF"/>
    <w:rsid w:val="00F657BA"/>
    <w:rsid w:val="00F769AC"/>
    <w:rsid w:val="00F82792"/>
    <w:rsid w:val="00F973C6"/>
    <w:rsid w:val="00FA0308"/>
    <w:rsid w:val="00FA03CD"/>
    <w:rsid w:val="00FB2A73"/>
    <w:rsid w:val="00FB64CD"/>
    <w:rsid w:val="00FC3DEC"/>
    <w:rsid w:val="00FC7D05"/>
    <w:rsid w:val="00FD1F9C"/>
    <w:rsid w:val="00FE08E6"/>
    <w:rsid w:val="00FE7C2C"/>
    <w:rsid w:val="00FE7F80"/>
    <w:rsid w:val="00FF207D"/>
    <w:rsid w:val="00F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039F0247"/>
  <w15:docId w15:val="{43F43747-97AD-4B2C-BE5C-C36CE4DE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99F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2599F"/>
    <w:pPr>
      <w:keepNext/>
      <w:keepLines/>
      <w:numPr>
        <w:numId w:val="3"/>
      </w:numPr>
      <w:ind w:left="431" w:hanging="431"/>
      <w:outlineLvl w:val="0"/>
    </w:pPr>
    <w:rPr>
      <w:rFonts w:asciiTheme="majorHAnsi" w:eastAsiaTheme="majorEastAsia" w:hAnsiTheme="majorHAnsi" w:cstheme="majorBidi"/>
      <w:b/>
      <w:bCs/>
      <w:color w:val="66B5BB" w:themeColor="accent3"/>
      <w:sz w:val="3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2599F"/>
    <w:pPr>
      <w:keepNext/>
      <w:keepLines/>
      <w:numPr>
        <w:ilvl w:val="1"/>
        <w:numId w:val="3"/>
      </w:numPr>
      <w:ind w:left="578" w:hanging="578"/>
      <w:outlineLvl w:val="1"/>
    </w:pPr>
    <w:rPr>
      <w:rFonts w:asciiTheme="majorHAnsi" w:eastAsiaTheme="majorEastAsia" w:hAnsiTheme="majorHAnsi" w:cstheme="majorBidi"/>
      <w:bCs/>
      <w:color w:val="66B5BB" w:themeColor="accent3"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70A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B5BB" w:themeColor="accent3"/>
      <w:sz w:val="24"/>
    </w:rPr>
  </w:style>
  <w:style w:type="paragraph" w:styleId="Overskrift4">
    <w:name w:val="heading 4"/>
    <w:basedOn w:val="Normal"/>
    <w:next w:val="Normal"/>
    <w:link w:val="Overskrift4Tegn1"/>
    <w:uiPriority w:val="9"/>
    <w:unhideWhenUsed/>
    <w:qFormat/>
    <w:rsid w:val="0014381E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B8CAB" w:themeColor="accent1"/>
    </w:rPr>
  </w:style>
  <w:style w:type="paragraph" w:styleId="Overskrift5">
    <w:name w:val="heading 5"/>
    <w:basedOn w:val="Normal"/>
    <w:next w:val="Normal"/>
    <w:link w:val="Overskrift5Tegn1"/>
    <w:uiPriority w:val="9"/>
    <w:semiHidden/>
    <w:unhideWhenUsed/>
    <w:qFormat/>
    <w:rsid w:val="0014381E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1D4555" w:themeColor="accent1" w:themeShade="7F"/>
    </w:rPr>
  </w:style>
  <w:style w:type="paragraph" w:styleId="Overskrift6">
    <w:name w:val="heading 6"/>
    <w:basedOn w:val="Normal"/>
    <w:next w:val="Normal"/>
    <w:link w:val="Overskrift6Tegn1"/>
    <w:uiPriority w:val="9"/>
    <w:semiHidden/>
    <w:unhideWhenUsed/>
    <w:qFormat/>
    <w:rsid w:val="0014381E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D4555" w:themeColor="accent1" w:themeShade="7F"/>
    </w:rPr>
  </w:style>
  <w:style w:type="paragraph" w:styleId="Overskrift7">
    <w:name w:val="heading 7"/>
    <w:basedOn w:val="Normal"/>
    <w:next w:val="Normal"/>
    <w:link w:val="Overskrift7Tegn1"/>
    <w:uiPriority w:val="9"/>
    <w:semiHidden/>
    <w:unhideWhenUsed/>
    <w:qFormat/>
    <w:rsid w:val="0014381E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1"/>
    <w:uiPriority w:val="9"/>
    <w:semiHidden/>
    <w:unhideWhenUsed/>
    <w:qFormat/>
    <w:rsid w:val="0014381E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1"/>
    <w:uiPriority w:val="9"/>
    <w:semiHidden/>
    <w:unhideWhenUsed/>
    <w:qFormat/>
    <w:rsid w:val="0014381E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2599F"/>
    <w:rPr>
      <w:rFonts w:asciiTheme="majorHAnsi" w:eastAsiaTheme="majorEastAsia" w:hAnsiTheme="majorHAnsi" w:cstheme="majorBidi"/>
      <w:b/>
      <w:bCs/>
      <w:color w:val="66B5BB" w:themeColor="accent3"/>
      <w:sz w:val="36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2599F"/>
    <w:rPr>
      <w:rFonts w:asciiTheme="majorHAnsi" w:eastAsiaTheme="majorEastAsia" w:hAnsiTheme="majorHAnsi" w:cstheme="majorBidi"/>
      <w:bCs/>
      <w:color w:val="66B5BB" w:themeColor="accent3"/>
      <w:sz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70A1B"/>
    <w:rPr>
      <w:rFonts w:asciiTheme="majorHAnsi" w:eastAsiaTheme="majorEastAsia" w:hAnsiTheme="majorHAnsi" w:cstheme="majorBidi"/>
      <w:b/>
      <w:bCs/>
      <w:color w:val="66B5BB" w:themeColor="accent3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F401C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01C"/>
    <w:rPr>
      <w:rFonts w:ascii="Lucida Grande" w:hAnsi="Lucida Grande"/>
      <w:sz w:val="18"/>
      <w:szCs w:val="1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A77BD"/>
    <w:pPr>
      <w:numPr>
        <w:numId w:val="0"/>
      </w:numPr>
      <w:spacing w:after="960" w:line="276" w:lineRule="auto"/>
      <w:ind w:left="-629" w:right="5095"/>
      <w:outlineLvl w:val="9"/>
    </w:pPr>
    <w:rPr>
      <w:b w:val="0"/>
      <w:szCs w:val="36"/>
    </w:rPr>
  </w:style>
  <w:style w:type="paragraph" w:styleId="INNH1">
    <w:name w:val="toc 1"/>
    <w:basedOn w:val="Normal"/>
    <w:next w:val="Normal"/>
    <w:autoRedefine/>
    <w:uiPriority w:val="39"/>
    <w:unhideWhenUsed/>
    <w:rsid w:val="00627FAB"/>
    <w:pPr>
      <w:tabs>
        <w:tab w:val="left" w:pos="567"/>
        <w:tab w:val="right" w:pos="7371"/>
      </w:tabs>
      <w:spacing w:before="240" w:after="60"/>
    </w:pPr>
    <w:rPr>
      <w:b/>
      <w:noProof/>
      <w:szCs w:val="22"/>
    </w:rPr>
  </w:style>
  <w:style w:type="paragraph" w:styleId="INNH2">
    <w:name w:val="toc 2"/>
    <w:basedOn w:val="Normal"/>
    <w:next w:val="Normal"/>
    <w:autoRedefine/>
    <w:uiPriority w:val="39"/>
    <w:unhideWhenUsed/>
    <w:rsid w:val="00627FAB"/>
    <w:pPr>
      <w:tabs>
        <w:tab w:val="left" w:pos="567"/>
        <w:tab w:val="right" w:pos="7371"/>
      </w:tabs>
      <w:spacing w:before="60" w:after="60"/>
    </w:pPr>
    <w:rPr>
      <w:noProof/>
      <w:szCs w:val="22"/>
    </w:rPr>
  </w:style>
  <w:style w:type="paragraph" w:styleId="INNH3">
    <w:name w:val="toc 3"/>
    <w:basedOn w:val="Normal"/>
    <w:next w:val="Normal"/>
    <w:autoRedefine/>
    <w:uiPriority w:val="39"/>
    <w:unhideWhenUsed/>
    <w:rsid w:val="00A42034"/>
    <w:pPr>
      <w:tabs>
        <w:tab w:val="right" w:pos="9054"/>
      </w:tabs>
      <w:spacing w:after="60"/>
      <w:ind w:left="567"/>
    </w:pPr>
    <w:rPr>
      <w:noProof/>
      <w:szCs w:val="20"/>
    </w:rPr>
  </w:style>
  <w:style w:type="paragraph" w:styleId="INNH4">
    <w:name w:val="toc 4"/>
    <w:basedOn w:val="Normal"/>
    <w:next w:val="Normal"/>
    <w:autoRedefine/>
    <w:uiPriority w:val="39"/>
    <w:unhideWhenUsed/>
    <w:rsid w:val="007F401C"/>
    <w:pPr>
      <w:ind w:left="72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7F401C"/>
    <w:pPr>
      <w:ind w:left="96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7F401C"/>
    <w:pPr>
      <w:ind w:left="12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7F401C"/>
    <w:pPr>
      <w:ind w:left="144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7F401C"/>
    <w:pPr>
      <w:ind w:left="168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7F401C"/>
    <w:pPr>
      <w:ind w:left="1920"/>
    </w:pPr>
    <w:rPr>
      <w:szCs w:val="20"/>
    </w:rPr>
  </w:style>
  <w:style w:type="paragraph" w:styleId="Listeavsnitt">
    <w:name w:val="List Paragraph"/>
    <w:basedOn w:val="Normal"/>
    <w:uiPriority w:val="34"/>
    <w:qFormat/>
    <w:rsid w:val="00EF50C1"/>
    <w:pPr>
      <w:numPr>
        <w:numId w:val="4"/>
      </w:numPr>
      <w:contextualSpacing/>
    </w:pPr>
  </w:style>
  <w:style w:type="paragraph" w:styleId="Topptekst">
    <w:name w:val="header"/>
    <w:basedOn w:val="Normal"/>
    <w:link w:val="TopptekstTegn"/>
    <w:unhideWhenUsed/>
    <w:rsid w:val="00AE178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E178F"/>
    <w:rPr>
      <w:sz w:val="22"/>
    </w:rPr>
  </w:style>
  <w:style w:type="paragraph" w:styleId="Bunntekst">
    <w:name w:val="footer"/>
    <w:basedOn w:val="Normal"/>
    <w:link w:val="BunntekstTegn"/>
    <w:uiPriority w:val="99"/>
    <w:unhideWhenUsed/>
    <w:rsid w:val="0072394F"/>
    <w:pPr>
      <w:pBdr>
        <w:top w:val="dotted" w:sz="8" w:space="10" w:color="auto"/>
      </w:pBdr>
      <w:tabs>
        <w:tab w:val="center" w:pos="4536"/>
      </w:tabs>
      <w:ind w:left="-624" w:right="-624"/>
    </w:pPr>
    <w:rPr>
      <w:color w:val="E2882E" w:themeColor="accent4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72394F"/>
    <w:rPr>
      <w:color w:val="E2882E" w:themeColor="accent4"/>
      <w:sz w:val="16"/>
    </w:rPr>
  </w:style>
  <w:style w:type="character" w:styleId="Sidetall">
    <w:name w:val="page number"/>
    <w:basedOn w:val="Standardskriftforavsnitt"/>
    <w:uiPriority w:val="99"/>
    <w:semiHidden/>
    <w:unhideWhenUsed/>
    <w:rsid w:val="000F15B0"/>
    <w:rPr>
      <w:i/>
      <w:color w:val="auto"/>
    </w:rPr>
  </w:style>
  <w:style w:type="table" w:styleId="Tabellrutenett">
    <w:name w:val="Table Grid"/>
    <w:basedOn w:val="Vanligtabell"/>
    <w:uiPriority w:val="59"/>
    <w:rsid w:val="00E7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Fargeriktrutenettuthevingsfarge2">
    <w:name w:val="Colorful Grid Accent 2"/>
    <w:basedOn w:val="Vanligtabell"/>
    <w:uiPriority w:val="73"/>
    <w:rsid w:val="00E718A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4F3" w:themeFill="accent2" w:themeFillTint="33"/>
    </w:tcPr>
    <w:tblStylePr w:type="firstRow">
      <w:rPr>
        <w:b/>
        <w:bCs/>
      </w:rPr>
      <w:tblPr/>
      <w:tcPr>
        <w:shd w:val="clear" w:color="auto" w:fill="E7E9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E9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197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19795" w:themeFill="accent2" w:themeFillShade="BF"/>
      </w:tcPr>
    </w:tblStylePr>
    <w:tblStylePr w:type="band1Vert">
      <w:tblPr/>
      <w:tcPr>
        <w:shd w:val="clear" w:color="auto" w:fill="E2E3E3" w:themeFill="accent2" w:themeFillTint="7F"/>
      </w:tcPr>
    </w:tblStylePr>
    <w:tblStylePr w:type="band1Horz">
      <w:tblPr/>
      <w:tcPr>
        <w:shd w:val="clear" w:color="auto" w:fill="E2E3E3" w:themeFill="accent2" w:themeFillTint="7F"/>
      </w:tcPr>
    </w:tblStylePr>
  </w:style>
  <w:style w:type="table" w:styleId="Middelsskyggelegging1uthevingsfarge3">
    <w:name w:val="Medium Shading 1 Accent 3"/>
    <w:basedOn w:val="Vanligtabell"/>
    <w:uiPriority w:val="63"/>
    <w:rsid w:val="00E718AC"/>
    <w:tblPr>
      <w:tblStyleRowBandSize w:val="1"/>
      <w:tblStyleColBandSize w:val="1"/>
      <w:tblBorders>
        <w:top w:val="single" w:sz="8" w:space="0" w:color="8CC7CC" w:themeColor="accent3" w:themeTint="BF"/>
        <w:left w:val="single" w:sz="8" w:space="0" w:color="8CC7CC" w:themeColor="accent3" w:themeTint="BF"/>
        <w:bottom w:val="single" w:sz="8" w:space="0" w:color="8CC7CC" w:themeColor="accent3" w:themeTint="BF"/>
        <w:right w:val="single" w:sz="8" w:space="0" w:color="8CC7CC" w:themeColor="accent3" w:themeTint="BF"/>
        <w:insideH w:val="single" w:sz="8" w:space="0" w:color="8CC7C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7CC" w:themeColor="accent3" w:themeTint="BF"/>
          <w:left w:val="single" w:sz="8" w:space="0" w:color="8CC7CC" w:themeColor="accent3" w:themeTint="BF"/>
          <w:bottom w:val="single" w:sz="8" w:space="0" w:color="8CC7CC" w:themeColor="accent3" w:themeTint="BF"/>
          <w:right w:val="single" w:sz="8" w:space="0" w:color="8CC7CC" w:themeColor="accent3" w:themeTint="BF"/>
          <w:insideH w:val="nil"/>
          <w:insideV w:val="nil"/>
        </w:tcBorders>
        <w:shd w:val="clear" w:color="auto" w:fill="66B5B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7CC" w:themeColor="accent3" w:themeTint="BF"/>
          <w:left w:val="single" w:sz="8" w:space="0" w:color="8CC7CC" w:themeColor="accent3" w:themeTint="BF"/>
          <w:bottom w:val="single" w:sz="8" w:space="0" w:color="8CC7CC" w:themeColor="accent3" w:themeTint="BF"/>
          <w:right w:val="single" w:sz="8" w:space="0" w:color="8CC7C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C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skyggelegginguthevingsfarge3">
    <w:name w:val="Light Shading Accent 3"/>
    <w:basedOn w:val="Vanligtabell"/>
    <w:uiPriority w:val="60"/>
    <w:rsid w:val="00E718AC"/>
    <w:rPr>
      <w:color w:val="428F95" w:themeColor="accent3" w:themeShade="BF"/>
    </w:rPr>
    <w:tblPr>
      <w:tblStyleRowBandSize w:val="1"/>
      <w:tblStyleColBandSize w:val="1"/>
      <w:tblBorders>
        <w:top w:val="single" w:sz="8" w:space="0" w:color="66B5BB" w:themeColor="accent3"/>
        <w:bottom w:val="single" w:sz="8" w:space="0" w:color="66B5B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5BB" w:themeColor="accent3"/>
          <w:left w:val="nil"/>
          <w:bottom w:val="single" w:sz="8" w:space="0" w:color="66B5B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5BB" w:themeColor="accent3"/>
          <w:left w:val="nil"/>
          <w:bottom w:val="single" w:sz="8" w:space="0" w:color="66B5B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C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CEE" w:themeFill="accent3" w:themeFillTint="3F"/>
      </w:tcPr>
    </w:tblStylePr>
  </w:style>
  <w:style w:type="table" w:styleId="Fargeriklisteuthevingsfarge4">
    <w:name w:val="Colorful List Accent 4"/>
    <w:basedOn w:val="Vanligtabell"/>
    <w:uiPriority w:val="72"/>
    <w:rsid w:val="00E718AC"/>
    <w:rPr>
      <w:color w:val="000000" w:themeColor="text1"/>
    </w:rPr>
    <w:tblPr>
      <w:tblStyleRowBandSize w:val="1"/>
      <w:tblStyleColBandSize w:val="1"/>
    </w:tblPr>
    <w:tcPr>
      <w:shd w:val="clear" w:color="auto" w:fill="FCF3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999F" w:themeFill="accent3" w:themeFillShade="CC"/>
      </w:tcPr>
    </w:tblStylePr>
    <w:tblStylePr w:type="lastRow">
      <w:rPr>
        <w:b/>
        <w:bCs/>
        <w:color w:val="47999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1CB" w:themeFill="accent4" w:themeFillTint="3F"/>
      </w:tcPr>
    </w:tblStylePr>
    <w:tblStylePr w:type="band1Horz">
      <w:tblPr/>
      <w:tcPr>
        <w:shd w:val="clear" w:color="auto" w:fill="F9E7D5" w:themeFill="accent4" w:themeFillTint="33"/>
      </w:tcPr>
    </w:tblStylePr>
  </w:style>
  <w:style w:type="table" w:styleId="Middelsrutenett1uthevingsfarge2">
    <w:name w:val="Medium Grid 1 Accent 2"/>
    <w:basedOn w:val="Vanligtabell"/>
    <w:uiPriority w:val="67"/>
    <w:rsid w:val="00E718AC"/>
    <w:tblPr>
      <w:tblStyleRowBandSize w:val="1"/>
      <w:tblStyleColBandSize w:val="1"/>
      <w:tblBorders>
        <w:top w:val="single" w:sz="8" w:space="0" w:color="D3D5D5" w:themeColor="accent2" w:themeTint="BF"/>
        <w:left w:val="single" w:sz="8" w:space="0" w:color="D3D5D5" w:themeColor="accent2" w:themeTint="BF"/>
        <w:bottom w:val="single" w:sz="8" w:space="0" w:color="D3D5D5" w:themeColor="accent2" w:themeTint="BF"/>
        <w:right w:val="single" w:sz="8" w:space="0" w:color="D3D5D5" w:themeColor="accent2" w:themeTint="BF"/>
        <w:insideH w:val="single" w:sz="8" w:space="0" w:color="D3D5D5" w:themeColor="accent2" w:themeTint="BF"/>
        <w:insideV w:val="single" w:sz="8" w:space="0" w:color="D3D5D5" w:themeColor="accent2" w:themeTint="BF"/>
      </w:tblBorders>
    </w:tblPr>
    <w:tcPr>
      <w:shd w:val="clear" w:color="auto" w:fill="F0F1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3D5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3E3" w:themeFill="accent2" w:themeFillTint="7F"/>
      </w:tcPr>
    </w:tblStylePr>
    <w:tblStylePr w:type="band1Horz">
      <w:tblPr/>
      <w:tcPr>
        <w:shd w:val="clear" w:color="auto" w:fill="E2E3E3" w:themeFill="accent2" w:themeFillTint="7F"/>
      </w:tcPr>
    </w:tblStylePr>
  </w:style>
  <w:style w:type="table" w:styleId="Lystrutenettuthevingsfarge3">
    <w:name w:val="Light Grid Accent 3"/>
    <w:basedOn w:val="Vanligtabell"/>
    <w:uiPriority w:val="62"/>
    <w:rsid w:val="00E718AC"/>
    <w:tblPr>
      <w:tblStyleRowBandSize w:val="1"/>
      <w:tblStyleColBandSize w:val="1"/>
      <w:tblBorders>
        <w:top w:val="single" w:sz="8" w:space="0" w:color="66B5BB" w:themeColor="accent3"/>
        <w:left w:val="single" w:sz="8" w:space="0" w:color="66B5BB" w:themeColor="accent3"/>
        <w:bottom w:val="single" w:sz="8" w:space="0" w:color="66B5BB" w:themeColor="accent3"/>
        <w:right w:val="single" w:sz="8" w:space="0" w:color="66B5BB" w:themeColor="accent3"/>
        <w:insideH w:val="single" w:sz="8" w:space="0" w:color="66B5BB" w:themeColor="accent3"/>
        <w:insideV w:val="single" w:sz="8" w:space="0" w:color="66B5B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5BB" w:themeColor="accent3"/>
          <w:left w:val="single" w:sz="8" w:space="0" w:color="66B5BB" w:themeColor="accent3"/>
          <w:bottom w:val="single" w:sz="18" w:space="0" w:color="66B5BB" w:themeColor="accent3"/>
          <w:right w:val="single" w:sz="8" w:space="0" w:color="66B5BB" w:themeColor="accent3"/>
          <w:insideH w:val="nil"/>
          <w:insideV w:val="single" w:sz="8" w:space="0" w:color="66B5B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5BB" w:themeColor="accent3"/>
          <w:left w:val="single" w:sz="8" w:space="0" w:color="66B5BB" w:themeColor="accent3"/>
          <w:bottom w:val="single" w:sz="8" w:space="0" w:color="66B5BB" w:themeColor="accent3"/>
          <w:right w:val="single" w:sz="8" w:space="0" w:color="66B5BB" w:themeColor="accent3"/>
          <w:insideH w:val="nil"/>
          <w:insideV w:val="single" w:sz="8" w:space="0" w:color="66B5B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5BB" w:themeColor="accent3"/>
          <w:left w:val="single" w:sz="8" w:space="0" w:color="66B5BB" w:themeColor="accent3"/>
          <w:bottom w:val="single" w:sz="8" w:space="0" w:color="66B5BB" w:themeColor="accent3"/>
          <w:right w:val="single" w:sz="8" w:space="0" w:color="66B5BB" w:themeColor="accent3"/>
        </w:tcBorders>
      </w:tcPr>
    </w:tblStylePr>
    <w:tblStylePr w:type="band1Vert">
      <w:tblPr/>
      <w:tcPr>
        <w:tcBorders>
          <w:top w:val="single" w:sz="8" w:space="0" w:color="66B5BB" w:themeColor="accent3"/>
          <w:left w:val="single" w:sz="8" w:space="0" w:color="66B5BB" w:themeColor="accent3"/>
          <w:bottom w:val="single" w:sz="8" w:space="0" w:color="66B5BB" w:themeColor="accent3"/>
          <w:right w:val="single" w:sz="8" w:space="0" w:color="66B5BB" w:themeColor="accent3"/>
        </w:tcBorders>
        <w:shd w:val="clear" w:color="auto" w:fill="D9ECEE" w:themeFill="accent3" w:themeFillTint="3F"/>
      </w:tcPr>
    </w:tblStylePr>
    <w:tblStylePr w:type="band1Horz">
      <w:tblPr/>
      <w:tcPr>
        <w:tcBorders>
          <w:top w:val="single" w:sz="8" w:space="0" w:color="66B5BB" w:themeColor="accent3"/>
          <w:left w:val="single" w:sz="8" w:space="0" w:color="66B5BB" w:themeColor="accent3"/>
          <w:bottom w:val="single" w:sz="8" w:space="0" w:color="66B5BB" w:themeColor="accent3"/>
          <w:right w:val="single" w:sz="8" w:space="0" w:color="66B5BB" w:themeColor="accent3"/>
          <w:insideV w:val="single" w:sz="8" w:space="0" w:color="66B5BB" w:themeColor="accent3"/>
        </w:tcBorders>
        <w:shd w:val="clear" w:color="auto" w:fill="D9ECEE" w:themeFill="accent3" w:themeFillTint="3F"/>
      </w:tcPr>
    </w:tblStylePr>
    <w:tblStylePr w:type="band2Horz">
      <w:tblPr/>
      <w:tcPr>
        <w:tcBorders>
          <w:top w:val="single" w:sz="8" w:space="0" w:color="66B5BB" w:themeColor="accent3"/>
          <w:left w:val="single" w:sz="8" w:space="0" w:color="66B5BB" w:themeColor="accent3"/>
          <w:bottom w:val="single" w:sz="8" w:space="0" w:color="66B5BB" w:themeColor="accent3"/>
          <w:right w:val="single" w:sz="8" w:space="0" w:color="66B5BB" w:themeColor="accent3"/>
          <w:insideV w:val="single" w:sz="8" w:space="0" w:color="66B5BB" w:themeColor="accent3"/>
        </w:tcBorders>
      </w:tcPr>
    </w:tblStylePr>
  </w:style>
  <w:style w:type="table" w:styleId="Middelsliste1uthevingsfarge2">
    <w:name w:val="Medium List 1 Accent 2"/>
    <w:basedOn w:val="Vanligtabell"/>
    <w:uiPriority w:val="65"/>
    <w:rsid w:val="00E718AC"/>
    <w:rPr>
      <w:color w:val="000000" w:themeColor="text1"/>
    </w:rPr>
    <w:tblPr>
      <w:tblStyleRowBandSize w:val="1"/>
      <w:tblStyleColBandSize w:val="1"/>
      <w:tblBorders>
        <w:top w:val="single" w:sz="8" w:space="0" w:color="C5C8C7" w:themeColor="accent2"/>
        <w:bottom w:val="single" w:sz="8" w:space="0" w:color="C5C8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C8C7" w:themeColor="accent2"/>
        </w:tcBorders>
      </w:tcPr>
    </w:tblStylePr>
    <w:tblStylePr w:type="lastRow">
      <w:rPr>
        <w:b/>
        <w:bCs/>
        <w:color w:val="3B8CAB" w:themeColor="text2"/>
      </w:rPr>
      <w:tblPr/>
      <w:tcPr>
        <w:tcBorders>
          <w:top w:val="single" w:sz="8" w:space="0" w:color="C5C8C7" w:themeColor="accent2"/>
          <w:bottom w:val="single" w:sz="8" w:space="0" w:color="C5C8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C8C7" w:themeColor="accent2"/>
          <w:bottom w:val="single" w:sz="8" w:space="0" w:color="C5C8C7" w:themeColor="accent2"/>
        </w:tcBorders>
      </w:tcPr>
    </w:tblStylePr>
    <w:tblStylePr w:type="band1Vert">
      <w:tblPr/>
      <w:tcPr>
        <w:shd w:val="clear" w:color="auto" w:fill="F0F1F1" w:themeFill="accent2" w:themeFillTint="3F"/>
      </w:tcPr>
    </w:tblStylePr>
    <w:tblStylePr w:type="band1Horz">
      <w:tblPr/>
      <w:tcPr>
        <w:shd w:val="clear" w:color="auto" w:fill="F0F1F1" w:themeFill="accent2" w:themeFillTint="3F"/>
      </w:tcPr>
    </w:tblStylePr>
  </w:style>
  <w:style w:type="table" w:styleId="Fargerikskyggelegginguthevingsfarge3">
    <w:name w:val="Colorful Shading Accent 3"/>
    <w:basedOn w:val="Vanligtabell"/>
    <w:uiPriority w:val="71"/>
    <w:rsid w:val="00E718AC"/>
    <w:rPr>
      <w:color w:val="000000" w:themeColor="text1"/>
    </w:rPr>
    <w:tblPr>
      <w:tblStyleRowBandSize w:val="1"/>
      <w:tblStyleColBandSize w:val="1"/>
      <w:tblBorders>
        <w:top w:val="single" w:sz="24" w:space="0" w:color="E2882E" w:themeColor="accent4"/>
        <w:left w:val="single" w:sz="4" w:space="0" w:color="66B5BB" w:themeColor="accent3"/>
        <w:bottom w:val="single" w:sz="4" w:space="0" w:color="66B5BB" w:themeColor="accent3"/>
        <w:right w:val="single" w:sz="4" w:space="0" w:color="66B5B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8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737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7377" w:themeColor="accent3" w:themeShade="99"/>
          <w:insideV w:val="nil"/>
        </w:tcBorders>
        <w:shd w:val="clear" w:color="auto" w:fill="35737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7377" w:themeFill="accent3" w:themeFillShade="99"/>
      </w:tcPr>
    </w:tblStylePr>
    <w:tblStylePr w:type="band1Vert">
      <w:tblPr/>
      <w:tcPr>
        <w:shd w:val="clear" w:color="auto" w:fill="C1E1E3" w:themeFill="accent3" w:themeFillTint="66"/>
      </w:tcPr>
    </w:tblStylePr>
    <w:tblStylePr w:type="band1Horz">
      <w:tblPr/>
      <w:tcPr>
        <w:shd w:val="clear" w:color="auto" w:fill="B2DADD" w:themeFill="accent3" w:themeFillTint="7F"/>
      </w:tcPr>
    </w:tblStylePr>
  </w:style>
  <w:style w:type="table" w:styleId="Fargerikskyggelegginguthevingsfarge2">
    <w:name w:val="Colorful Shading Accent 2"/>
    <w:basedOn w:val="Vanligtabell"/>
    <w:uiPriority w:val="71"/>
    <w:rsid w:val="00E718AC"/>
    <w:rPr>
      <w:color w:val="000000" w:themeColor="text1"/>
    </w:rPr>
    <w:tblPr>
      <w:tblStyleRowBandSize w:val="1"/>
      <w:tblStyleColBandSize w:val="1"/>
      <w:tblBorders>
        <w:top w:val="single" w:sz="24" w:space="0" w:color="C5C8C7" w:themeColor="accent2"/>
        <w:left w:val="single" w:sz="4" w:space="0" w:color="C5C8C7" w:themeColor="accent2"/>
        <w:bottom w:val="single" w:sz="4" w:space="0" w:color="C5C8C7" w:themeColor="accent2"/>
        <w:right w:val="single" w:sz="4" w:space="0" w:color="C5C8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C8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A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A78" w:themeColor="accent2" w:themeShade="99"/>
          <w:insideV w:val="nil"/>
        </w:tcBorders>
        <w:shd w:val="clear" w:color="auto" w:fill="747A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A78" w:themeFill="accent2" w:themeFillShade="99"/>
      </w:tcPr>
    </w:tblStylePr>
    <w:tblStylePr w:type="band1Vert">
      <w:tblPr/>
      <w:tcPr>
        <w:shd w:val="clear" w:color="auto" w:fill="E7E9E8" w:themeFill="accent2" w:themeFillTint="66"/>
      </w:tcPr>
    </w:tblStylePr>
    <w:tblStylePr w:type="band1Horz">
      <w:tblPr/>
      <w:tcPr>
        <w:shd w:val="clear" w:color="auto" w:fill="E2E3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listeuthevingsfarge2">
    <w:name w:val="Colorful List Accent 2"/>
    <w:basedOn w:val="Vanligtabell"/>
    <w:uiPriority w:val="72"/>
    <w:rsid w:val="00E718AC"/>
    <w:rPr>
      <w:color w:val="000000" w:themeColor="text1"/>
    </w:rPr>
    <w:tblPr>
      <w:tblStyleRowBandSize w:val="1"/>
      <w:tblStyleColBandSize w:val="1"/>
    </w:tblPr>
    <w:tcPr>
      <w:shd w:val="clear" w:color="auto" w:fill="F9F9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A19F" w:themeFill="accent2" w:themeFillShade="CC"/>
      </w:tcPr>
    </w:tblStylePr>
    <w:tblStylePr w:type="lastRow">
      <w:rPr>
        <w:b/>
        <w:bCs/>
        <w:color w:val="9CA1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1F1" w:themeFill="accent2" w:themeFillTint="3F"/>
      </w:tcPr>
    </w:tblStylePr>
    <w:tblStylePr w:type="band1Horz">
      <w:tblPr/>
      <w:tcPr>
        <w:shd w:val="clear" w:color="auto" w:fill="F3F4F3" w:themeFill="accent2" w:themeFillTint="33"/>
      </w:tcPr>
    </w:tblStylePr>
  </w:style>
  <w:style w:type="paragraph" w:styleId="Brdtekst2">
    <w:name w:val="Body Text 2"/>
    <w:basedOn w:val="Normal"/>
    <w:link w:val="Brdtekst2Tegn"/>
    <w:uiPriority w:val="99"/>
    <w:unhideWhenUsed/>
    <w:rsid w:val="00E718AC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E718AC"/>
    <w:rPr>
      <w:sz w:val="22"/>
    </w:rPr>
  </w:style>
  <w:style w:type="paragraph" w:styleId="Brdtekst3">
    <w:name w:val="Body Text 3"/>
    <w:basedOn w:val="Normal"/>
    <w:link w:val="Brdtekst3Tegn"/>
    <w:uiPriority w:val="99"/>
    <w:unhideWhenUsed/>
    <w:rsid w:val="00CD6FFD"/>
    <w:pPr>
      <w:spacing w:before="60" w:after="60"/>
    </w:pPr>
    <w:rPr>
      <w:sz w:val="18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CD6FFD"/>
    <w:rPr>
      <w:sz w:val="18"/>
      <w:szCs w:val="16"/>
    </w:rPr>
  </w:style>
  <w:style w:type="character" w:styleId="Sterk">
    <w:name w:val="Strong"/>
    <w:basedOn w:val="Standardskriftforavsnitt"/>
    <w:uiPriority w:val="22"/>
    <w:qFormat/>
    <w:rsid w:val="00650674"/>
    <w:rPr>
      <w:b/>
      <w:bCs/>
      <w:color w:val="E2882E" w:themeColor="accent4"/>
    </w:rPr>
  </w:style>
  <w:style w:type="paragraph" w:styleId="Tittel">
    <w:name w:val="Title"/>
    <w:basedOn w:val="Normal"/>
    <w:next w:val="Normal"/>
    <w:link w:val="TittelTegn"/>
    <w:uiPriority w:val="10"/>
    <w:qFormat/>
    <w:rsid w:val="0029670B"/>
    <w:pPr>
      <w:pBdr>
        <w:bottom w:val="single" w:sz="8" w:space="4" w:color="3B8CAB" w:themeColor="accent1"/>
      </w:pBdr>
      <w:spacing w:after="300"/>
      <w:contextualSpacing/>
    </w:pPr>
    <w:rPr>
      <w:rFonts w:asciiTheme="majorHAnsi" w:eastAsiaTheme="majorEastAsia" w:hAnsiTheme="majorHAnsi" w:cstheme="majorBidi"/>
      <w:color w:val="3B8CAB" w:themeColor="accent1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9670B"/>
    <w:rPr>
      <w:rFonts w:asciiTheme="majorHAnsi" w:eastAsiaTheme="majorEastAsia" w:hAnsiTheme="majorHAnsi" w:cstheme="majorBidi"/>
      <w:color w:val="3B8CAB" w:themeColor="accent1"/>
      <w:spacing w:val="5"/>
      <w:kern w:val="28"/>
      <w:sz w:val="52"/>
      <w:szCs w:val="52"/>
    </w:rPr>
  </w:style>
  <w:style w:type="paragraph" w:customStyle="1" w:styleId="Forside">
    <w:name w:val="Forside"/>
    <w:basedOn w:val="Normal"/>
    <w:qFormat/>
    <w:rsid w:val="00270A1B"/>
    <w:pPr>
      <w:widowControl w:val="0"/>
      <w:spacing w:before="240"/>
      <w:ind w:left="102"/>
      <w:outlineLvl w:val="2"/>
    </w:pPr>
    <w:rPr>
      <w:rFonts w:asciiTheme="majorHAnsi" w:eastAsia="SignaColumn-Book" w:hAnsiTheme="majorHAnsi"/>
      <w:b/>
      <w:color w:val="3B8CAB" w:themeColor="accent1"/>
      <w:spacing w:val="-4"/>
      <w:sz w:val="36"/>
      <w:szCs w:val="36"/>
      <w:lang w:val="en-US" w:eastAsia="en-US"/>
    </w:rPr>
  </w:style>
  <w:style w:type="paragraph" w:customStyle="1" w:styleId="Innrykk">
    <w:name w:val="Innrykk"/>
    <w:basedOn w:val="Normal"/>
    <w:qFormat/>
    <w:rsid w:val="00E33060"/>
    <w:pPr>
      <w:ind w:left="1134"/>
    </w:pPr>
  </w:style>
  <w:style w:type="paragraph" w:customStyle="1" w:styleId="BunntekstSiste">
    <w:name w:val="Bunntekst Siste"/>
    <w:basedOn w:val="SidetallOddetall"/>
    <w:qFormat/>
    <w:rsid w:val="00901AB8"/>
    <w:pPr>
      <w:ind w:right="0"/>
      <w:jc w:val="center"/>
    </w:pPr>
    <w:rPr>
      <w:i w:val="0"/>
      <w:sz w:val="16"/>
      <w:szCs w:val="1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21F96"/>
    <w:pPr>
      <w:numPr>
        <w:ilvl w:val="1"/>
      </w:numPr>
    </w:pPr>
    <w:rPr>
      <w:rFonts w:asciiTheme="majorHAnsi" w:eastAsiaTheme="majorEastAsia" w:hAnsiTheme="majorHAnsi" w:cstheme="majorBidi"/>
      <w:b/>
      <w:iCs/>
      <w:color w:val="000000" w:themeColor="tex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21F96"/>
    <w:rPr>
      <w:rFonts w:asciiTheme="majorHAnsi" w:eastAsiaTheme="majorEastAsia" w:hAnsiTheme="majorHAnsi" w:cstheme="majorBidi"/>
      <w:b/>
      <w:iCs/>
      <w:color w:val="000000" w:themeColor="text1"/>
      <w:spacing w:val="15"/>
      <w:sz w:val="22"/>
    </w:rPr>
  </w:style>
  <w:style w:type="paragraph" w:customStyle="1" w:styleId="ListeavsnittSvart">
    <w:name w:val="Listeavsnitt Svart"/>
    <w:basedOn w:val="Listeavsnitt"/>
    <w:qFormat/>
    <w:rsid w:val="00FA03CD"/>
    <w:pPr>
      <w:numPr>
        <w:numId w:val="2"/>
      </w:numPr>
    </w:pPr>
  </w:style>
  <w:style w:type="paragraph" w:customStyle="1" w:styleId="Sitattegn">
    <w:name w:val="Sitattegn"/>
    <w:basedOn w:val="Normal"/>
    <w:autoRedefine/>
    <w:qFormat/>
    <w:rsid w:val="00270A1B"/>
    <w:pPr>
      <w:numPr>
        <w:numId w:val="1"/>
      </w:numPr>
      <w:spacing w:after="240"/>
      <w:ind w:left="709" w:hanging="709"/>
      <w:contextualSpacing/>
    </w:pPr>
    <w:rPr>
      <w:color w:val="FFFFFF" w:themeColor="background2"/>
      <w:sz w:val="48"/>
      <w:szCs w:val="48"/>
    </w:rPr>
  </w:style>
  <w:style w:type="character" w:customStyle="1" w:styleId="Overskrift4Tegn1">
    <w:name w:val="Overskrift 4 Tegn1"/>
    <w:basedOn w:val="Standardskriftforavsnitt"/>
    <w:link w:val="Overskrift4"/>
    <w:uiPriority w:val="9"/>
    <w:rsid w:val="0014381E"/>
    <w:rPr>
      <w:rFonts w:asciiTheme="majorHAnsi" w:eastAsiaTheme="majorEastAsia" w:hAnsiTheme="majorHAnsi" w:cstheme="majorBidi"/>
      <w:b/>
      <w:bCs/>
      <w:i/>
      <w:iCs/>
      <w:color w:val="3B8CAB" w:themeColor="accent1"/>
      <w:sz w:val="20"/>
    </w:rPr>
  </w:style>
  <w:style w:type="character" w:customStyle="1" w:styleId="Overskrift5Tegn1">
    <w:name w:val="Overskrift 5 Tegn1"/>
    <w:basedOn w:val="Standardskriftforavsnitt"/>
    <w:link w:val="Overskrift5"/>
    <w:uiPriority w:val="9"/>
    <w:semiHidden/>
    <w:rsid w:val="0014381E"/>
    <w:rPr>
      <w:rFonts w:asciiTheme="majorHAnsi" w:eastAsiaTheme="majorEastAsia" w:hAnsiTheme="majorHAnsi" w:cstheme="majorBidi"/>
      <w:color w:val="1D4555" w:themeColor="accent1" w:themeShade="7F"/>
      <w:sz w:val="20"/>
    </w:rPr>
  </w:style>
  <w:style w:type="character" w:customStyle="1" w:styleId="Overskrift4Tegn">
    <w:name w:val="Overskrift 4 Tegn"/>
    <w:basedOn w:val="Standardskriftforavsnitt"/>
    <w:uiPriority w:val="9"/>
    <w:semiHidden/>
    <w:rsid w:val="00E14CC6"/>
    <w:rPr>
      <w:rFonts w:asciiTheme="majorHAnsi" w:eastAsiaTheme="majorEastAsia" w:hAnsiTheme="majorHAnsi" w:cstheme="majorBidi"/>
      <w:b/>
      <w:bCs/>
      <w:i/>
      <w:iCs/>
      <w:color w:val="3B8CAB" w:themeColor="accent1"/>
      <w:sz w:val="22"/>
    </w:rPr>
  </w:style>
  <w:style w:type="character" w:customStyle="1" w:styleId="Overskrift5Tegn">
    <w:name w:val="Overskrift 5 Tegn"/>
    <w:basedOn w:val="Standardskriftforavsnitt"/>
    <w:uiPriority w:val="9"/>
    <w:semiHidden/>
    <w:rsid w:val="00E14CC6"/>
    <w:rPr>
      <w:rFonts w:asciiTheme="majorHAnsi" w:eastAsiaTheme="majorEastAsia" w:hAnsiTheme="majorHAnsi" w:cstheme="majorBidi"/>
      <w:color w:val="1D4555" w:themeColor="accent1" w:themeShade="7F"/>
      <w:sz w:val="22"/>
    </w:rPr>
  </w:style>
  <w:style w:type="character" w:customStyle="1" w:styleId="Overskrift6Tegn">
    <w:name w:val="Overskrift 6 Tegn"/>
    <w:basedOn w:val="Standardskriftforavsnitt"/>
    <w:uiPriority w:val="9"/>
    <w:semiHidden/>
    <w:rsid w:val="00E14CC6"/>
    <w:rPr>
      <w:rFonts w:asciiTheme="majorHAnsi" w:eastAsiaTheme="majorEastAsia" w:hAnsiTheme="majorHAnsi" w:cstheme="majorBidi"/>
      <w:i/>
      <w:iCs/>
      <w:color w:val="1D4555" w:themeColor="accent1" w:themeShade="7F"/>
      <w:sz w:val="22"/>
    </w:rPr>
  </w:style>
  <w:style w:type="character" w:customStyle="1" w:styleId="Overskrift7Tegn">
    <w:name w:val="Overskrift 7 Tegn"/>
    <w:basedOn w:val="Standardskriftforavsnitt"/>
    <w:uiPriority w:val="9"/>
    <w:semiHidden/>
    <w:rsid w:val="00E14CC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Overskrift8Tegn">
    <w:name w:val="Overskrift 8 Tegn"/>
    <w:basedOn w:val="Standardskriftforavsnitt"/>
    <w:uiPriority w:val="9"/>
    <w:semiHidden/>
    <w:rsid w:val="00E14C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uiPriority w:val="9"/>
    <w:semiHidden/>
    <w:rsid w:val="00E14C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Overskrift6Tegn1">
    <w:name w:val="Overskrift 6 Tegn1"/>
    <w:basedOn w:val="Standardskriftforavsnitt"/>
    <w:link w:val="Overskrift6"/>
    <w:uiPriority w:val="9"/>
    <w:semiHidden/>
    <w:rsid w:val="0014381E"/>
    <w:rPr>
      <w:rFonts w:asciiTheme="majorHAnsi" w:eastAsiaTheme="majorEastAsia" w:hAnsiTheme="majorHAnsi" w:cstheme="majorBidi"/>
      <w:i/>
      <w:iCs/>
      <w:color w:val="1D4555" w:themeColor="accent1" w:themeShade="7F"/>
      <w:sz w:val="20"/>
    </w:rPr>
  </w:style>
  <w:style w:type="character" w:customStyle="1" w:styleId="Overskrift7Tegn1">
    <w:name w:val="Overskrift 7 Tegn1"/>
    <w:basedOn w:val="Standardskriftforavsnitt"/>
    <w:link w:val="Overskrift7"/>
    <w:uiPriority w:val="9"/>
    <w:semiHidden/>
    <w:rsid w:val="0014381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1">
    <w:name w:val="Overskrift 8 Tegn1"/>
    <w:basedOn w:val="Standardskriftforavsnitt"/>
    <w:link w:val="Overskrift8"/>
    <w:uiPriority w:val="9"/>
    <w:semiHidden/>
    <w:rsid w:val="001438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1">
    <w:name w:val="Overskrift 9 Tegn1"/>
    <w:basedOn w:val="Standardskriftforavsnitt"/>
    <w:link w:val="Overskrift9"/>
    <w:uiPriority w:val="9"/>
    <w:semiHidden/>
    <w:rsid w:val="001438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erkutheving">
    <w:name w:val="Intense Emphasis"/>
    <w:basedOn w:val="Standardskriftforavsnitt"/>
    <w:uiPriority w:val="21"/>
    <w:qFormat/>
    <w:rsid w:val="00650709"/>
    <w:rPr>
      <w:b/>
      <w:bCs/>
      <w:i/>
      <w:iCs/>
      <w:color w:val="3B8CAB" w:themeColor="accent1"/>
    </w:rPr>
  </w:style>
  <w:style w:type="table" w:customStyle="1" w:styleId="Tabellbl">
    <w:name w:val="Tabell blå"/>
    <w:basedOn w:val="Vanligtabell"/>
    <w:uiPriority w:val="99"/>
    <w:rsid w:val="00CD6FFD"/>
    <w:pPr>
      <w:spacing w:before="60" w:after="60"/>
    </w:pPr>
    <w:rPr>
      <w:sz w:val="22"/>
    </w:rPr>
    <w:tblPr/>
    <w:tcPr>
      <w:shd w:val="clear" w:color="auto" w:fill="F3F4F3" w:themeFill="accent2" w:themeFillTint="33"/>
    </w:tcPr>
    <w:tblStylePr w:type="firstRow">
      <w:rPr>
        <w:sz w:val="22"/>
      </w:rPr>
      <w:tblPr/>
      <w:tcPr>
        <w:shd w:val="clear" w:color="auto" w:fill="E7E9E8" w:themeFill="accent2" w:themeFillTint="66"/>
      </w:tcPr>
    </w:tblStylePr>
  </w:style>
  <w:style w:type="paragraph" w:styleId="Sterktsitat">
    <w:name w:val="Intense Quote"/>
    <w:basedOn w:val="Normal"/>
    <w:next w:val="Normal"/>
    <w:link w:val="SterktsitatTegn"/>
    <w:uiPriority w:val="30"/>
    <w:qFormat/>
    <w:rsid w:val="00270A1B"/>
    <w:pPr>
      <w:spacing w:before="240" w:after="240"/>
    </w:pPr>
    <w:rPr>
      <w:bCs/>
      <w:iCs/>
      <w:color w:val="3B8CAB" w:themeColor="accent1"/>
      <w:sz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70A1B"/>
    <w:rPr>
      <w:bCs/>
      <w:iCs/>
      <w:color w:val="3B8CAB" w:themeColor="accent1"/>
    </w:rPr>
  </w:style>
  <w:style w:type="table" w:styleId="Lysskyggelegginguthevingsfarge1">
    <w:name w:val="Light Shading Accent 1"/>
    <w:basedOn w:val="Vanligtabell"/>
    <w:uiPriority w:val="60"/>
    <w:rsid w:val="00627FAB"/>
    <w:rPr>
      <w:color w:val="2C687F" w:themeColor="accent1" w:themeShade="BF"/>
    </w:rPr>
    <w:tblPr>
      <w:tblStyleRowBandSize w:val="1"/>
      <w:tblStyleColBandSize w:val="1"/>
      <w:tblBorders>
        <w:top w:val="single" w:sz="8" w:space="0" w:color="3B8CAB" w:themeColor="accent1"/>
        <w:bottom w:val="single" w:sz="8" w:space="0" w:color="3B8CA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8CAB" w:themeColor="accent1"/>
          <w:left w:val="nil"/>
          <w:bottom w:val="single" w:sz="8" w:space="0" w:color="3B8CA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8CAB" w:themeColor="accent1"/>
          <w:left w:val="nil"/>
          <w:bottom w:val="single" w:sz="8" w:space="0" w:color="3B8CA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3ED" w:themeFill="accent1" w:themeFillTint="3F"/>
      </w:tcPr>
    </w:tblStylePr>
  </w:style>
  <w:style w:type="table" w:styleId="Lyslisteuthevingsfarge1">
    <w:name w:val="Light List Accent 1"/>
    <w:basedOn w:val="Vanligtabell"/>
    <w:uiPriority w:val="61"/>
    <w:rsid w:val="00627FAB"/>
    <w:tblPr>
      <w:tblStyleRowBandSize w:val="1"/>
      <w:tblStyleColBandSize w:val="1"/>
      <w:tblBorders>
        <w:top w:val="single" w:sz="8" w:space="0" w:color="3B8CAB" w:themeColor="accent1"/>
        <w:left w:val="single" w:sz="8" w:space="0" w:color="3B8CAB" w:themeColor="accent1"/>
        <w:bottom w:val="single" w:sz="8" w:space="0" w:color="3B8CAB" w:themeColor="accent1"/>
        <w:right w:val="single" w:sz="8" w:space="0" w:color="3B8CA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8CA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</w:tcBorders>
      </w:tcPr>
    </w:tblStylePr>
    <w:tblStylePr w:type="band1Horz"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</w:tcBorders>
      </w:tcPr>
    </w:tblStylePr>
  </w:style>
  <w:style w:type="table" w:styleId="Lystrutenettuthevingsfarge1">
    <w:name w:val="Light Grid Accent 1"/>
    <w:basedOn w:val="Vanligtabell"/>
    <w:uiPriority w:val="62"/>
    <w:rsid w:val="00627FAB"/>
    <w:tblPr>
      <w:tblStyleRowBandSize w:val="1"/>
      <w:tblStyleColBandSize w:val="1"/>
      <w:tblBorders>
        <w:top w:val="single" w:sz="8" w:space="0" w:color="3B8CAB" w:themeColor="accent1"/>
        <w:left w:val="single" w:sz="8" w:space="0" w:color="3B8CAB" w:themeColor="accent1"/>
        <w:bottom w:val="single" w:sz="8" w:space="0" w:color="3B8CAB" w:themeColor="accent1"/>
        <w:right w:val="single" w:sz="8" w:space="0" w:color="3B8CAB" w:themeColor="accent1"/>
        <w:insideH w:val="single" w:sz="8" w:space="0" w:color="3B8CAB" w:themeColor="accent1"/>
        <w:insideV w:val="single" w:sz="8" w:space="0" w:color="3B8CA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18" w:space="0" w:color="3B8CAB" w:themeColor="accent1"/>
          <w:right w:val="single" w:sz="8" w:space="0" w:color="3B8CAB" w:themeColor="accent1"/>
          <w:insideH w:val="nil"/>
          <w:insideV w:val="single" w:sz="8" w:space="0" w:color="3B8CA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  <w:insideH w:val="nil"/>
          <w:insideV w:val="single" w:sz="8" w:space="0" w:color="3B8CA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</w:tcBorders>
      </w:tcPr>
    </w:tblStylePr>
    <w:tblStylePr w:type="band1Vert"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</w:tcBorders>
        <w:shd w:val="clear" w:color="auto" w:fill="CBE3ED" w:themeFill="accent1" w:themeFillTint="3F"/>
      </w:tcPr>
    </w:tblStylePr>
    <w:tblStylePr w:type="band1Horz"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  <w:insideV w:val="single" w:sz="8" w:space="0" w:color="3B8CAB" w:themeColor="accent1"/>
        </w:tcBorders>
        <w:shd w:val="clear" w:color="auto" w:fill="CBE3ED" w:themeFill="accent1" w:themeFillTint="3F"/>
      </w:tcPr>
    </w:tblStylePr>
    <w:tblStylePr w:type="band2Horz">
      <w:tblPr/>
      <w:tcPr>
        <w:tcBorders>
          <w:top w:val="single" w:sz="8" w:space="0" w:color="3B8CAB" w:themeColor="accent1"/>
          <w:left w:val="single" w:sz="8" w:space="0" w:color="3B8CAB" w:themeColor="accent1"/>
          <w:bottom w:val="single" w:sz="8" w:space="0" w:color="3B8CAB" w:themeColor="accent1"/>
          <w:right w:val="single" w:sz="8" w:space="0" w:color="3B8CAB" w:themeColor="accent1"/>
          <w:insideV w:val="single" w:sz="8" w:space="0" w:color="3B8CAB" w:themeColor="accent1"/>
        </w:tcBorders>
      </w:tcPr>
    </w:tblStylePr>
  </w:style>
  <w:style w:type="table" w:styleId="Fargeriktrutenettuthevingsfarge1">
    <w:name w:val="Colorful Grid Accent 1"/>
    <w:basedOn w:val="Vanligtabell"/>
    <w:uiPriority w:val="73"/>
    <w:rsid w:val="00627FA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9F0" w:themeFill="accent1" w:themeFillTint="33"/>
    </w:tcPr>
    <w:tblStylePr w:type="firstRow">
      <w:rPr>
        <w:b/>
        <w:bCs/>
      </w:rPr>
      <w:tblPr/>
      <w:tcPr>
        <w:shd w:val="clear" w:color="auto" w:fill="ABD3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D3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C687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C687F" w:themeFill="accent1" w:themeFillShade="BF"/>
      </w:tcPr>
    </w:tblStylePr>
    <w:tblStylePr w:type="band1Vert">
      <w:tblPr/>
      <w:tcPr>
        <w:shd w:val="clear" w:color="auto" w:fill="97C8DB" w:themeFill="accent1" w:themeFillTint="7F"/>
      </w:tcPr>
    </w:tblStylePr>
    <w:tblStylePr w:type="band1Horz">
      <w:tblPr/>
      <w:tcPr>
        <w:shd w:val="clear" w:color="auto" w:fill="97C8DB" w:themeFill="accent1" w:themeFillTint="7F"/>
      </w:tcPr>
    </w:tblStylePr>
  </w:style>
  <w:style w:type="table" w:styleId="Lysskyggelegginguthevingsfarge2">
    <w:name w:val="Light Shading Accent 2"/>
    <w:basedOn w:val="Vanligtabell"/>
    <w:uiPriority w:val="60"/>
    <w:rsid w:val="00627FAB"/>
    <w:rPr>
      <w:color w:val="919795" w:themeColor="accent2" w:themeShade="BF"/>
    </w:rPr>
    <w:tblPr>
      <w:tblStyleRowBandSize w:val="1"/>
      <w:tblStyleColBandSize w:val="1"/>
      <w:tblBorders>
        <w:top w:val="single" w:sz="8" w:space="0" w:color="C5C8C7" w:themeColor="accent2"/>
        <w:bottom w:val="single" w:sz="8" w:space="0" w:color="C5C8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C8C7" w:themeColor="accent2"/>
          <w:left w:val="nil"/>
          <w:bottom w:val="single" w:sz="8" w:space="0" w:color="C5C8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C8C7" w:themeColor="accent2"/>
          <w:left w:val="nil"/>
          <w:bottom w:val="single" w:sz="8" w:space="0" w:color="C5C8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1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1F1" w:themeFill="accent2" w:themeFillTint="3F"/>
      </w:tcPr>
    </w:tblStylePr>
  </w:style>
  <w:style w:type="paragraph" w:customStyle="1" w:styleId="SidetallOddetall">
    <w:name w:val="Sidetall Oddetall"/>
    <w:basedOn w:val="Normal"/>
    <w:qFormat/>
    <w:rsid w:val="000F15B0"/>
    <w:pPr>
      <w:ind w:right="-1141"/>
      <w:jc w:val="right"/>
    </w:pPr>
    <w:rPr>
      <w:i/>
      <w:noProof/>
      <w:lang w:val="en-US"/>
    </w:rPr>
  </w:style>
  <w:style w:type="paragraph" w:customStyle="1" w:styleId="SidetallPartall">
    <w:name w:val="Sidetall Partall"/>
    <w:basedOn w:val="Normal"/>
    <w:qFormat/>
    <w:rsid w:val="000F15B0"/>
    <w:pPr>
      <w:ind w:right="-1141"/>
    </w:pPr>
    <w:rPr>
      <w:i/>
    </w:rPr>
  </w:style>
  <w:style w:type="character" w:styleId="Hyperkobling">
    <w:name w:val="Hyperlink"/>
    <w:basedOn w:val="Standardskriftforavsnitt"/>
    <w:uiPriority w:val="99"/>
    <w:unhideWhenUsed/>
    <w:rsid w:val="0088113E"/>
    <w:rPr>
      <w:color w:val="66B5BB" w:themeColor="hyperlink"/>
      <w:u w:val="single"/>
    </w:rPr>
  </w:style>
  <w:style w:type="paragraph" w:customStyle="1" w:styleId="fm-aust-normal">
    <w:name w:val="fm-aust-normal"/>
    <w:basedOn w:val="Normal"/>
    <w:rsid w:val="00EE4092"/>
    <w:rPr>
      <w:rFonts w:ascii="Arial" w:eastAsia="Times New Roman" w:hAnsi="Arial" w:cs="Times New Roman"/>
      <w:sz w:val="22"/>
      <w:szCs w:val="20"/>
    </w:rPr>
  </w:style>
  <w:style w:type="paragraph" w:customStyle="1" w:styleId="Overskrift">
    <w:name w:val="Overskrift"/>
    <w:basedOn w:val="fm-aust-normal"/>
    <w:next w:val="brevinnhald"/>
    <w:autoRedefine/>
    <w:qFormat/>
    <w:rsid w:val="00E22C44"/>
    <w:pPr>
      <w:spacing w:after="240"/>
    </w:pPr>
    <w:rPr>
      <w:b/>
      <w:sz w:val="24"/>
    </w:rPr>
  </w:style>
  <w:style w:type="paragraph" w:customStyle="1" w:styleId="brevinnhald">
    <w:name w:val="brevinnhald"/>
    <w:basedOn w:val="fm-aust-normal"/>
    <w:qFormat/>
    <w:rsid w:val="003B0024"/>
    <w:pPr>
      <w:spacing w:after="240" w:line="276" w:lineRule="auto"/>
    </w:pPr>
  </w:style>
  <w:style w:type="paragraph" w:customStyle="1" w:styleId="helsing">
    <w:name w:val="helsing"/>
    <w:basedOn w:val="fm-aust-normal"/>
    <w:rsid w:val="007F267B"/>
    <w:pPr>
      <w:tabs>
        <w:tab w:val="left" w:pos="6663"/>
      </w:tabs>
    </w:pPr>
  </w:style>
  <w:style w:type="character" w:styleId="Plassholdertekst">
    <w:name w:val="Placeholder Text"/>
    <w:basedOn w:val="Standardskriftforavsnitt"/>
    <w:uiPriority w:val="99"/>
    <w:semiHidden/>
    <w:rsid w:val="000406C3"/>
    <w:rPr>
      <w:color w:val="808080"/>
    </w:rPr>
  </w:style>
  <w:style w:type="paragraph" w:styleId="Ingenmellomrom">
    <w:name w:val="No Spacing"/>
    <w:uiPriority w:val="1"/>
    <w:qFormat/>
    <w:rsid w:val="000C1ABF"/>
    <w:rPr>
      <w:rFonts w:eastAsiaTheme="minorHAnsi"/>
      <w:sz w:val="22"/>
      <w:szCs w:val="22"/>
      <w:lang w:eastAsia="en-US"/>
    </w:rPr>
  </w:style>
  <w:style w:type="paragraph" w:styleId="Brdtekst">
    <w:name w:val="Body Text"/>
    <w:basedOn w:val="Normal"/>
    <w:link w:val="BrdtekstTegn"/>
    <w:uiPriority w:val="99"/>
    <w:unhideWhenUsed/>
    <w:rsid w:val="00250AF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250AF6"/>
    <w:rPr>
      <w:sz w:val="20"/>
    </w:rPr>
  </w:style>
  <w:style w:type="table" w:customStyle="1" w:styleId="TableNormal">
    <w:name w:val="Table Normal"/>
    <w:uiPriority w:val="2"/>
    <w:semiHidden/>
    <w:unhideWhenUsed/>
    <w:qFormat/>
    <w:rsid w:val="00F010A5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10A5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BE25C7"/>
    <w:rPr>
      <w:color w:val="E2882E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A5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lovdata.no/dokument/SF/forskrift/2015-05-28-550?q=planlegging%20og%20godkjennin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post@gjerstad.kommune.n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lovdata.no/dokument/SF/forskrift/2004-02-04-447?q=n%C3%83%C2%A6rings-%20og%20milj%C3%83%C2%B8tiltak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landbruksdirektoratet.no/nb/filarkiv/skjema/LDIR-903_B_S%C3%B8knad%20om%20tilskudd%20til%20vegbygging.pdf/_/attachment/inline/3e64dfca-9859-4e8d-ad8d-74fde8280d98:d4aa8fa1349fcc2f40ffaef1b55dd86029fe6b6c/LDIR-903_B_S%C3%B8knad%20om%20tilskudd%20til%20vegbygging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landbruksdirektoratet.no/nb/skogbruk/ordninger-for-skogbruk/tilskudd-til-veibygging-i-skog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skogkurs.no/fagartikler/normaler-for-landbruksveier-med-byggebeskrivelse-og-veileder-for-klimatilpassning-og-naturfare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ylkesmanne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Fylkesmannen">
  <a:themeElements>
    <a:clrScheme name="Fylkesmannen">
      <a:dk1>
        <a:sysClr val="windowText" lastClr="000000"/>
      </a:dk1>
      <a:lt1>
        <a:sysClr val="window" lastClr="FFFFFF"/>
      </a:lt1>
      <a:dk2>
        <a:srgbClr val="3B8CAB"/>
      </a:dk2>
      <a:lt2>
        <a:srgbClr val="FFFFFF"/>
      </a:lt2>
      <a:accent1>
        <a:srgbClr val="3B8CAB"/>
      </a:accent1>
      <a:accent2>
        <a:srgbClr val="C5C8C7"/>
      </a:accent2>
      <a:accent3>
        <a:srgbClr val="66B5BB"/>
      </a:accent3>
      <a:accent4>
        <a:srgbClr val="E2882E"/>
      </a:accent4>
      <a:accent5>
        <a:srgbClr val="DB4E24"/>
      </a:accent5>
      <a:accent6>
        <a:srgbClr val="42A740"/>
      </a:accent6>
      <a:hlink>
        <a:srgbClr val="66B5BB"/>
      </a:hlink>
      <a:folHlink>
        <a:srgbClr val="E2882E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30B030E51F442B40A6DA5A7EE2C2B" ma:contentTypeVersion="12" ma:contentTypeDescription="Create a new document." ma:contentTypeScope="" ma:versionID="2611b660c52e3ef45e5f6f5da920dfe9">
  <xsd:schema xmlns:xsd="http://www.w3.org/2001/XMLSchema" xmlns:xs="http://www.w3.org/2001/XMLSchema" xmlns:p="http://schemas.microsoft.com/office/2006/metadata/properties" xmlns:ns3="9364819c-50d3-4fbf-86ef-834b03717078" xmlns:ns4="a05db560-430f-4250-8278-507f810d5878" targetNamespace="http://schemas.microsoft.com/office/2006/metadata/properties" ma:root="true" ma:fieldsID="2de9fa398e3efb7956ac2c9dd8bcc0f5" ns3:_="" ns4:_="">
    <xsd:import namespace="9364819c-50d3-4fbf-86ef-834b03717078"/>
    <xsd:import namespace="a05db560-430f-4250-8278-507f810d58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4819c-50d3-4fbf-86ef-834b037170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db560-430f-4250-8278-507f810d58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FAB98D-E2A2-4855-832B-9DEB329C63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30778-9C32-455C-9D6E-84B62C6B52C8}">
  <ds:schemaRefs>
    <ds:schemaRef ds:uri="http://purl.org/dc/terms/"/>
    <ds:schemaRef ds:uri="http://schemas.openxmlformats.org/package/2006/metadata/core-properties"/>
    <ds:schemaRef ds:uri="a05db560-430f-4250-8278-507f810d5878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9364819c-50d3-4fbf-86ef-834b0371707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7D29D64-75EB-4CFA-A6DD-2C64BC6E54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D7AD52-8FD8-462B-BE4A-7F40808BB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4819c-50d3-4fbf-86ef-834b03717078"/>
    <ds:schemaRef ds:uri="a05db560-430f-4250-8278-507f810d5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3013</Words>
  <Characters>15972</Characters>
  <Application>Microsoft Office Word</Application>
  <DocSecurity>0</DocSecurity>
  <Lines>133</Lines>
  <Paragraphs>37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>Offisiell brevmal i farger</vt:lpstr>
      <vt:lpstr>        Fylkesmannens kommunebilde Arendal kommune 2012</vt:lpstr>
      <vt:lpstr>        Innhold</vt:lpstr>
      <vt:lpstr>1. Innledning</vt:lpstr>
      <vt:lpstr>        Kommunebildene</vt:lpstr>
      <vt:lpstr>Planlegging og styring av kommunen</vt:lpstr>
      <vt:lpstr>    2.1.	Demografi</vt:lpstr>
      <vt:lpstr>    Likestilling</vt:lpstr>
      <vt:lpstr>        Lore ipsum i Arendal</vt:lpstr>
      <vt:lpstr>    2.3.	Økonomi og økonomistyring</vt:lpstr>
      <vt:lpstr>        Fylkesmannens fokusområder</vt:lpstr>
      <vt:lpstr>        Kommunebildene</vt:lpstr>
      <vt:lpstr>        Fylkesmannens fokusområder</vt:lpstr>
      <vt:lpstr>        Inntekten</vt:lpstr>
      <vt:lpstr>    2.4.	Samfunnssikkerhet og beredskap</vt:lpstr>
      <vt:lpstr>        Kommunebildene</vt:lpstr>
      <vt:lpstr>        Fylkesmannens fokusområder</vt:lpstr>
      <vt:lpstr>        Lånegeld</vt:lpstr>
      <vt:lpstr>        Lore ipsum i Arendal</vt:lpstr>
      <vt:lpstr>        Lore ipsum i Arendal</vt:lpstr>
    </vt:vector>
  </TitlesOfParts>
  <Company>Visible</Company>
  <LinksUpToDate>false</LinksUpToDate>
  <CharactersWithSpaces>18948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Offisiell brevmal i farger</dc:title>
  <dc:creator>Kroken, Jens Arild</dc:creator>
  <cp:lastModifiedBy>Lindland, Frode</cp:lastModifiedBy>
  <cp:revision>5</cp:revision>
  <cp:lastPrinted>2026-02-05T08:36:00Z</cp:lastPrinted>
  <dcterms:created xsi:type="dcterms:W3CDTF">2026-02-04T13:41:00Z</dcterms:created>
  <dcterms:modified xsi:type="dcterms:W3CDTF">2026-02-23T09:12:00Z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phAddInTemplate">
    <vt:lpwstr>\\FMAALYNX\hjemmekataloger\fmaaobj\ephorte\diardi\EPHORTE\150_Signaturinnfylling.dotm</vt:lpwstr>
  </property>
  <property fmtid="{D5CDD505-2E9C-101B-9397-08002B2CF9AE}" pid="3" name="ephAutoText">
    <vt:lpwstr/>
  </property>
  <property fmtid="{D5CDD505-2E9C-101B-9397-08002B2CF9AE}" pid="4" name="MergeDataFile">
    <vt:lpwstr>C:\Users\fmavjak\AppData\Local\Temp\206073_DOCX.XML</vt:lpwstr>
  </property>
  <property fmtid="{D5CDD505-2E9C-101B-9397-08002B2CF9AE}" pid="5" name="CheckInType">
    <vt:lpwstr>FromApplication</vt:lpwstr>
  </property>
  <property fmtid="{D5CDD505-2E9C-101B-9397-08002B2CF9AE}" pid="6" name="CheckInDocForm">
    <vt:lpwstr>http://fmavseph1/ephorte/shared/aspx/Default/CheckInDocForm.aspx</vt:lpwstr>
  </property>
  <property fmtid="{D5CDD505-2E9C-101B-9397-08002B2CF9AE}" pid="7" name="DokType">
    <vt:lpwstr/>
  </property>
  <property fmtid="{D5CDD505-2E9C-101B-9397-08002B2CF9AE}" pid="8" name="DokID">
    <vt:i4>116234</vt:i4>
  </property>
  <property fmtid="{D5CDD505-2E9C-101B-9397-08002B2CF9AE}" pid="9" name="Versjon">
    <vt:i4>1</vt:i4>
  </property>
  <property fmtid="{D5CDD505-2E9C-101B-9397-08002B2CF9AE}" pid="10" name="Variant">
    <vt:lpwstr>P</vt:lpwstr>
  </property>
  <property fmtid="{D5CDD505-2E9C-101B-9397-08002B2CF9AE}" pid="11" name="OpenMode">
    <vt:lpwstr>EditDoc</vt:lpwstr>
  </property>
  <property fmtid="{D5CDD505-2E9C-101B-9397-08002B2CF9AE}" pid="12" name="CurrentUrl">
    <vt:lpwstr>http%3a%2f%2ffmavseph1%2fephorte%2fshared%2faspx%2fdefault%2fdetails.aspx%3ff%3dViewJP%26JP_ID%3d66066</vt:lpwstr>
  </property>
  <property fmtid="{D5CDD505-2E9C-101B-9397-08002B2CF9AE}" pid="13" name="WindowName">
    <vt:lpwstr>rbottom</vt:lpwstr>
  </property>
  <property fmtid="{D5CDD505-2E9C-101B-9397-08002B2CF9AE}" pid="14" name="FileName">
    <vt:lpwstr>C%3a%5cUsers%5cfmavjak%5cAppData%5cLocal%5cTemp%5c206073.DOCX</vt:lpwstr>
  </property>
  <property fmtid="{D5CDD505-2E9C-101B-9397-08002B2CF9AE}" pid="15" name="LinkId">
    <vt:i4>66066</vt:i4>
  </property>
  <property fmtid="{D5CDD505-2E9C-101B-9397-08002B2CF9AE}" pid="16" name="ContentTypeId">
    <vt:lpwstr>0x01010006330B030E51F442B40A6DA5A7EE2C2B</vt:lpwstr>
  </property>
</Properties>
</file>